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59" w:rsidRPr="00C55885" w:rsidRDefault="00D124C6" w:rsidP="00817BAC">
      <w:pPr>
        <w:spacing w:before="12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2438400</wp:posOffset>
            </wp:positionH>
            <wp:positionV relativeFrom="margin">
              <wp:posOffset>-55880</wp:posOffset>
            </wp:positionV>
            <wp:extent cx="506730" cy="502920"/>
            <wp:effectExtent l="19050" t="0" r="7620" b="0"/>
            <wp:wrapTight wrapText="bothSides">
              <wp:wrapPolygon edited="0">
                <wp:start x="-812" y="0"/>
                <wp:lineTo x="-812" y="20455"/>
                <wp:lineTo x="21925" y="20455"/>
                <wp:lineTo x="21925" y="0"/>
                <wp:lineTo x="-812" y="0"/>
              </wp:wrapPolygon>
            </wp:wrapTight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B59" w:rsidRPr="00C55885" w:rsidRDefault="00C26B59" w:rsidP="00817BAC">
      <w:pPr>
        <w:spacing w:before="120"/>
        <w:jc w:val="center"/>
      </w:pPr>
    </w:p>
    <w:p w:rsidR="00C26B59" w:rsidRPr="00C55885" w:rsidRDefault="00C26B59" w:rsidP="00817BAC">
      <w:pPr>
        <w:spacing w:before="120"/>
        <w:jc w:val="center"/>
      </w:pPr>
    </w:p>
    <w:p w:rsidR="00C26B59" w:rsidRPr="00C55885" w:rsidRDefault="00C26B59" w:rsidP="00817BAC">
      <w:pPr>
        <w:jc w:val="center"/>
      </w:pPr>
      <w:r w:rsidRPr="00C55885">
        <w:t xml:space="preserve">SCUOLA MEDIA STATALE “Generale Saverio </w:t>
      </w:r>
      <w:proofErr w:type="spellStart"/>
      <w:r w:rsidRPr="00C55885">
        <w:t>Griffini</w:t>
      </w:r>
      <w:proofErr w:type="spellEnd"/>
      <w:r w:rsidRPr="00C55885">
        <w:t>”</w:t>
      </w:r>
    </w:p>
    <w:p w:rsidR="00C26B59" w:rsidRPr="00C55885" w:rsidRDefault="00C26B59" w:rsidP="00817BAC">
      <w:pPr>
        <w:jc w:val="center"/>
      </w:pPr>
      <w:r w:rsidRPr="00C55885">
        <w:t>con sez. Associata in Somaglia (LO)</w:t>
      </w:r>
    </w:p>
    <w:p w:rsidR="00C26B59" w:rsidRPr="00C55885" w:rsidRDefault="00C26B59" w:rsidP="00817BAC">
      <w:pPr>
        <w:jc w:val="center"/>
      </w:pPr>
      <w:r w:rsidRPr="00C55885">
        <w:t>Via Olimpo, 6 - 26841 CASALPUSTERLENGO (LO)</w:t>
      </w:r>
    </w:p>
    <w:p w:rsidR="00C26B59" w:rsidRPr="00C55885" w:rsidRDefault="00C26B59" w:rsidP="00817BAC">
      <w:pPr>
        <w:jc w:val="center"/>
      </w:pPr>
      <w:r w:rsidRPr="00C55885">
        <w:t>Tel. 0377/81940 - Fax 0377/84363</w:t>
      </w:r>
    </w:p>
    <w:p w:rsidR="00C26B59" w:rsidRPr="00C55885" w:rsidRDefault="00C26B59" w:rsidP="00817BAC">
      <w:pPr>
        <w:jc w:val="center"/>
      </w:pPr>
      <w:r w:rsidRPr="00C55885">
        <w:t>Codice Fiscale 82501640153</w:t>
      </w:r>
    </w:p>
    <w:p w:rsidR="00C26B59" w:rsidRDefault="00C26B59" w:rsidP="00817BAC">
      <w:pPr>
        <w:jc w:val="center"/>
      </w:pPr>
      <w:r w:rsidRPr="00C55885">
        <w:t xml:space="preserve">E-Mail: </w:t>
      </w:r>
      <w:hyperlink r:id="rId9" w:history="1">
        <w:r w:rsidRPr="00C55885">
          <w:rPr>
            <w:rStyle w:val="Collegamentoipertestuale"/>
            <w:color w:val="auto"/>
          </w:rPr>
          <w:t>segreteria@mediagriffini.191.it</w:t>
        </w:r>
      </w:hyperlink>
    </w:p>
    <w:p w:rsidR="00C26B59" w:rsidRDefault="00C26B59" w:rsidP="00817BAC">
      <w:pPr>
        <w:jc w:val="center"/>
      </w:pPr>
    </w:p>
    <w:p w:rsidR="00C26B59" w:rsidRPr="00C55885" w:rsidRDefault="00C26B59" w:rsidP="00817BAC">
      <w:pPr>
        <w:jc w:val="center"/>
      </w:pPr>
    </w:p>
    <w:p w:rsidR="00C26B59" w:rsidRPr="00C55885" w:rsidRDefault="00C26B59" w:rsidP="00817BAC">
      <w:pPr>
        <w:rPr>
          <w:rFonts w:ascii="Trebuchet MS" w:hAnsi="Trebuchet MS"/>
        </w:rPr>
      </w:pPr>
    </w:p>
    <w:p w:rsidR="00C26B59" w:rsidRPr="00C55885" w:rsidRDefault="00C26B59" w:rsidP="00817BAC">
      <w:pPr>
        <w:rPr>
          <w:rFonts w:ascii="Trebuchet MS" w:hAnsi="Trebuchet MS"/>
        </w:rPr>
      </w:pPr>
      <w:r>
        <w:rPr>
          <w:rFonts w:ascii="Trebuchet MS" w:hAnsi="Trebuchet MS"/>
        </w:rPr>
        <w:t>Copia per il docente                                                              Classe  2^C</w:t>
      </w:r>
    </w:p>
    <w:p w:rsidR="00C26B59" w:rsidRPr="00C55885" w:rsidRDefault="00C26B59" w:rsidP="00817BAC">
      <w:pPr>
        <w:rPr>
          <w:rFonts w:ascii="Trebuchet MS" w:hAnsi="Trebuchet MS"/>
        </w:rPr>
      </w:pPr>
    </w:p>
    <w:p w:rsidR="00C26B59" w:rsidRPr="00C55885" w:rsidRDefault="00C26B59" w:rsidP="00817BAC">
      <w:pPr>
        <w:rPr>
          <w:rFonts w:ascii="Trebuchet MS" w:hAnsi="Trebuchet MS"/>
        </w:rPr>
      </w:pPr>
    </w:p>
    <w:p w:rsidR="00C26B59" w:rsidRDefault="00C26B59" w:rsidP="00817BAC">
      <w:pPr>
        <w:jc w:val="center"/>
        <w:rPr>
          <w:rFonts w:ascii="Trebuchet MS" w:hAnsi="Trebuchet MS"/>
          <w:color w:val="0000FF"/>
        </w:rPr>
      </w:pPr>
      <w:r w:rsidRPr="001F18E4">
        <w:rPr>
          <w:rFonts w:ascii="Trebuchet MS" w:hAnsi="Trebuchet MS"/>
          <w:color w:val="0000FF"/>
        </w:rPr>
        <w:t>VERIFICA UDA TRASVERSALE "DENTRO UN'ANTICA LEGGENDA"</w:t>
      </w:r>
    </w:p>
    <w:p w:rsidR="00C26B59" w:rsidRDefault="00C26B59" w:rsidP="00817BAC">
      <w:pPr>
        <w:jc w:val="center"/>
        <w:rPr>
          <w:rFonts w:ascii="Trebuchet MS" w:hAnsi="Trebuchet MS"/>
          <w:color w:val="0000FF"/>
        </w:rPr>
      </w:pPr>
    </w:p>
    <w:p w:rsidR="00C26B59" w:rsidRDefault="00C26B59" w:rsidP="00E150E8">
      <w:pPr>
        <w:ind w:left="-284"/>
        <w:rPr>
          <w:rFonts w:ascii="Trebuchet MS" w:hAnsi="Trebuchet MS"/>
        </w:rPr>
      </w:pPr>
      <w:r>
        <w:rPr>
          <w:rFonts w:ascii="Trebuchet MS" w:hAnsi="Trebuchet MS"/>
          <w:color w:val="0000FF"/>
        </w:rPr>
        <w:t xml:space="preserve">MODALITA' DI SOMMINISTRAZIONE DELLA VERIFICA: </w:t>
      </w:r>
      <w:r w:rsidRPr="00E150E8">
        <w:rPr>
          <w:rFonts w:ascii="Trebuchet MS" w:hAnsi="Trebuchet MS"/>
        </w:rPr>
        <w:t>individuale</w:t>
      </w:r>
    </w:p>
    <w:p w:rsidR="00C26B59" w:rsidRDefault="00C26B59" w:rsidP="00E150E8">
      <w:pPr>
        <w:ind w:left="-284"/>
        <w:rPr>
          <w:rFonts w:ascii="Trebuchet MS" w:hAnsi="Trebuchet MS"/>
        </w:rPr>
      </w:pPr>
    </w:p>
    <w:p w:rsidR="00C26B59" w:rsidRDefault="00C26B59" w:rsidP="00E150E8">
      <w:pPr>
        <w:ind w:left="-284"/>
        <w:rPr>
          <w:rFonts w:ascii="Trebuchet MS" w:hAnsi="Trebuchet MS"/>
        </w:rPr>
      </w:pPr>
      <w:r w:rsidRPr="005C4CA8">
        <w:rPr>
          <w:rFonts w:ascii="Trebuchet MS" w:hAnsi="Trebuchet MS"/>
          <w:color w:val="0000FF"/>
        </w:rPr>
        <w:t>PERIODO</w:t>
      </w:r>
      <w:r>
        <w:rPr>
          <w:rFonts w:ascii="Trebuchet MS" w:hAnsi="Trebuchet MS"/>
        </w:rPr>
        <w:t>:  fine Dicembre o inizio Gennaio</w:t>
      </w:r>
    </w:p>
    <w:p w:rsidR="00C26B59" w:rsidRDefault="00C26B59" w:rsidP="00E150E8">
      <w:pPr>
        <w:ind w:left="-284"/>
        <w:rPr>
          <w:rFonts w:ascii="Trebuchet MS" w:hAnsi="Trebuchet MS"/>
        </w:rPr>
      </w:pPr>
    </w:p>
    <w:p w:rsidR="00C26B59" w:rsidRDefault="00C26B59" w:rsidP="00E150E8">
      <w:pPr>
        <w:ind w:left="-284"/>
        <w:rPr>
          <w:rFonts w:ascii="Trebuchet MS" w:hAnsi="Trebuchet MS"/>
        </w:rPr>
      </w:pPr>
      <w:r w:rsidRPr="005C4CA8">
        <w:rPr>
          <w:rFonts w:ascii="Trebuchet MS" w:hAnsi="Trebuchet MS"/>
          <w:color w:val="0000FF"/>
        </w:rPr>
        <w:t>LUOGO</w:t>
      </w:r>
      <w:r>
        <w:rPr>
          <w:rFonts w:ascii="Trebuchet MS" w:hAnsi="Trebuchet MS"/>
        </w:rPr>
        <w:t xml:space="preserve"> in cui verrà effettuata la PROVA: laboratorio di Informatica</w:t>
      </w:r>
    </w:p>
    <w:p w:rsidR="00C26B59" w:rsidRDefault="00C26B59" w:rsidP="00E150E8">
      <w:pPr>
        <w:ind w:left="-284"/>
        <w:rPr>
          <w:rFonts w:ascii="Trebuchet MS" w:hAnsi="Trebuchet MS"/>
        </w:rPr>
      </w:pPr>
    </w:p>
    <w:p w:rsidR="00C26B59" w:rsidRDefault="00C26B59" w:rsidP="00E150E8">
      <w:pPr>
        <w:ind w:left="-284"/>
        <w:rPr>
          <w:rFonts w:ascii="Trebuchet MS" w:hAnsi="Trebuchet MS"/>
        </w:rPr>
      </w:pPr>
      <w:r w:rsidRPr="005C4CA8">
        <w:rPr>
          <w:rFonts w:ascii="Trebuchet MS" w:hAnsi="Trebuchet MS"/>
          <w:color w:val="0000FF"/>
        </w:rPr>
        <w:t xml:space="preserve">DURATA: </w:t>
      </w:r>
      <w:r>
        <w:rPr>
          <w:rFonts w:ascii="Trebuchet MS" w:hAnsi="Trebuchet MS"/>
        </w:rPr>
        <w:t>4</w:t>
      </w:r>
      <w:r w:rsidRPr="005C4CA8">
        <w:rPr>
          <w:rFonts w:ascii="Trebuchet MS" w:hAnsi="Trebuchet MS"/>
        </w:rPr>
        <w:t xml:space="preserve"> ore</w:t>
      </w:r>
    </w:p>
    <w:p w:rsidR="00C26B59" w:rsidRDefault="00C26B59" w:rsidP="00E150E8">
      <w:pPr>
        <w:ind w:left="-284"/>
        <w:rPr>
          <w:rFonts w:ascii="Trebuchet MS" w:hAnsi="Trebuchet MS"/>
        </w:rPr>
      </w:pPr>
    </w:p>
    <w:p w:rsidR="00C26B59" w:rsidRDefault="00C26B59" w:rsidP="00E150E8">
      <w:pPr>
        <w:ind w:left="-284"/>
        <w:rPr>
          <w:rFonts w:ascii="Trebuchet MS" w:hAnsi="Trebuchet MS"/>
        </w:rPr>
      </w:pPr>
      <w:r w:rsidRPr="005C4CA8">
        <w:rPr>
          <w:rFonts w:ascii="Trebuchet MS" w:hAnsi="Trebuchet MS"/>
          <w:color w:val="0000FF"/>
        </w:rPr>
        <w:t xml:space="preserve">VALUTAZIONE: </w:t>
      </w:r>
      <w:r>
        <w:rPr>
          <w:rFonts w:ascii="Trebuchet MS" w:hAnsi="Trebuchet MS"/>
          <w:color w:val="0000FF"/>
        </w:rPr>
        <w:t xml:space="preserve"> </w:t>
      </w:r>
      <w:r w:rsidRPr="005C4CA8">
        <w:rPr>
          <w:rFonts w:ascii="Trebuchet MS" w:hAnsi="Trebuchet MS"/>
        </w:rPr>
        <w:t>in itinere</w:t>
      </w:r>
      <w:r>
        <w:rPr>
          <w:rFonts w:ascii="Trebuchet MS" w:hAnsi="Trebuchet MS"/>
          <w:color w:val="0000FF"/>
        </w:rPr>
        <w:t xml:space="preserve">  </w:t>
      </w:r>
      <w:r w:rsidRPr="005C4CA8">
        <w:rPr>
          <w:rFonts w:ascii="Trebuchet MS" w:hAnsi="Trebuchet MS"/>
        </w:rPr>
        <w:t xml:space="preserve">durante la somministrazione della prova </w:t>
      </w:r>
      <w:r>
        <w:rPr>
          <w:rFonts w:ascii="Trebuchet MS" w:hAnsi="Trebuchet MS"/>
        </w:rPr>
        <w:t xml:space="preserve">e sommativa  dopo </w:t>
      </w:r>
    </w:p>
    <w:p w:rsidR="00C26B59" w:rsidRPr="005C4CA8" w:rsidRDefault="00C26B59" w:rsidP="00E150E8">
      <w:pPr>
        <w:ind w:left="-28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la correzione della prova</w:t>
      </w:r>
    </w:p>
    <w:p w:rsidR="00C26B59" w:rsidRPr="005C4CA8" w:rsidRDefault="00C26B59" w:rsidP="00817BAC">
      <w:pPr>
        <w:jc w:val="center"/>
        <w:rPr>
          <w:rFonts w:ascii="Trebuchet MS" w:hAnsi="Trebuchet MS"/>
        </w:rPr>
      </w:pPr>
    </w:p>
    <w:p w:rsidR="00C26B59" w:rsidRDefault="00C26B59" w:rsidP="001F18E4">
      <w:pPr>
        <w:ind w:left="-284"/>
        <w:jc w:val="both"/>
        <w:rPr>
          <w:rFonts w:ascii="Trebuchet MS" w:hAnsi="Trebuchet MS"/>
        </w:rPr>
      </w:pPr>
      <w:r w:rsidRPr="001F18E4">
        <w:rPr>
          <w:rFonts w:ascii="Trebuchet MS" w:hAnsi="Trebuchet MS"/>
          <w:color w:val="0000FF"/>
        </w:rPr>
        <w:t>PREREQUISITI</w:t>
      </w:r>
      <w:r w:rsidRPr="00C55885">
        <w:rPr>
          <w:rFonts w:ascii="Trebuchet MS" w:hAnsi="Trebuchet MS"/>
        </w:rPr>
        <w:t>: utilizzo funzioni ba</w:t>
      </w:r>
      <w:r>
        <w:rPr>
          <w:rFonts w:ascii="Trebuchet MS" w:hAnsi="Trebuchet MS"/>
        </w:rPr>
        <w:t>se di Word, Open Office, Excel</w:t>
      </w:r>
      <w:r w:rsidRPr="00C55885">
        <w:rPr>
          <w:rFonts w:ascii="Trebuchet MS" w:hAnsi="Trebuchet MS"/>
        </w:rPr>
        <w:t>, C-</w:t>
      </w:r>
      <w:proofErr w:type="spellStart"/>
      <w:r w:rsidRPr="00C55885">
        <w:rPr>
          <w:rFonts w:ascii="Trebuchet MS" w:hAnsi="Trebuchet MS"/>
        </w:rPr>
        <w:t>map</w:t>
      </w:r>
      <w:proofErr w:type="spellEnd"/>
      <w:r w:rsidRPr="00C55885">
        <w:rPr>
          <w:rFonts w:ascii="Trebuchet MS" w:hAnsi="Trebuchet MS"/>
        </w:rPr>
        <w:t xml:space="preserve">; utilizzo dei principali motori di ricerca e degli operatori booleani; conoscenza degli elementi di statistica; </w:t>
      </w:r>
      <w:r>
        <w:rPr>
          <w:rFonts w:ascii="Trebuchet MS" w:hAnsi="Trebuchet MS"/>
        </w:rPr>
        <w:t xml:space="preserve">utilizzo delle procedure di </w:t>
      </w:r>
      <w:r w:rsidRPr="00C55885">
        <w:rPr>
          <w:rFonts w:ascii="Trebuchet MS" w:hAnsi="Trebuchet MS"/>
        </w:rPr>
        <w:t>lettura ideativa e selettiva; conoscenza della struttura dell'impaginazione di un articolo; uso del dizionario bilingue</w:t>
      </w:r>
    </w:p>
    <w:p w:rsidR="00C26B59" w:rsidRDefault="00C26B59" w:rsidP="001F18E4">
      <w:pPr>
        <w:jc w:val="both"/>
        <w:rPr>
          <w:rFonts w:ascii="Trebuchet MS" w:hAnsi="Trebuchet MS"/>
        </w:rPr>
      </w:pPr>
    </w:p>
    <w:p w:rsidR="00C26B59" w:rsidRDefault="00C26B59" w:rsidP="001F18E4">
      <w:pPr>
        <w:tabs>
          <w:tab w:val="left" w:pos="284"/>
        </w:tabs>
        <w:ind w:left="-42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Pr="00BC6A01">
        <w:rPr>
          <w:rFonts w:ascii="Trebuchet MS" w:hAnsi="Trebuchet MS"/>
          <w:color w:val="0000FF"/>
        </w:rPr>
        <w:t>COMPETENZ</w:t>
      </w:r>
      <w:r w:rsidRPr="0092366A">
        <w:rPr>
          <w:rFonts w:ascii="Trebuchet MS" w:hAnsi="Trebuchet MS"/>
          <w:color w:val="0000FF"/>
        </w:rPr>
        <w:t>E</w:t>
      </w:r>
      <w:r>
        <w:rPr>
          <w:rFonts w:ascii="Trebuchet MS" w:hAnsi="Trebuchet MS"/>
        </w:rPr>
        <w:t xml:space="preserve"> da certificare ( abilità e conoscenze) </w:t>
      </w:r>
    </w:p>
    <w:p w:rsidR="00C26B59" w:rsidRDefault="00C26B59" w:rsidP="001F18E4">
      <w:pPr>
        <w:tabs>
          <w:tab w:val="left" w:pos="284"/>
        </w:tabs>
        <w:ind w:left="-426"/>
        <w:jc w:val="both"/>
        <w:rPr>
          <w:rFonts w:ascii="Trebuchet MS" w:hAnsi="Trebuchet MS"/>
        </w:rPr>
      </w:pPr>
    </w:p>
    <w:p w:rsidR="00C26B59" w:rsidRDefault="00C26B59" w:rsidP="001F18E4">
      <w:pPr>
        <w:pStyle w:val="Paragrafoelenco"/>
        <w:numPr>
          <w:ilvl w:val="0"/>
          <w:numId w:val="8"/>
        </w:numPr>
        <w:tabs>
          <w:tab w:val="left" w:pos="28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IMPARARE ad IMPARARE: </w:t>
      </w:r>
    </w:p>
    <w:p w:rsidR="00C26B59" w:rsidRDefault="00C26B59" w:rsidP="00CB4B8A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1. è capace di cercare e di selezionare informazioni in un sito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web;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2. è capace di individuare informazioni chiave, accessorie, 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frasi topiche in un testo cartaceo e digitale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3. è capace di impaginare un testo con un programma di 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videoscrittura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4. è capace di ridurre e di ridimensionare una foto e di 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posizionarla nel testo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5. è capace di costruire un grafico con le funzioni base del 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foglio di calcolo.</w:t>
      </w:r>
    </w:p>
    <w:p w:rsidR="00C26B59" w:rsidRDefault="00C26B59" w:rsidP="001F18E4">
      <w:pPr>
        <w:pStyle w:val="Paragrafoelenco"/>
        <w:tabs>
          <w:tab w:val="left" w:pos="284"/>
        </w:tabs>
        <w:ind w:left="294"/>
        <w:jc w:val="both"/>
        <w:rPr>
          <w:rFonts w:ascii="Trebuchet MS" w:hAnsi="Trebuchet MS"/>
        </w:rPr>
      </w:pPr>
    </w:p>
    <w:p w:rsidR="00C26B59" w:rsidRDefault="00C26B59" w:rsidP="009357F8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</w:rPr>
      </w:pPr>
      <w:r w:rsidRPr="009357F8">
        <w:rPr>
          <w:rFonts w:ascii="Trebuchet MS" w:hAnsi="Trebuchet MS"/>
        </w:rPr>
        <w:t xml:space="preserve">PROGETTARE:  </w:t>
      </w:r>
    </w:p>
    <w:p w:rsidR="00C26B59" w:rsidRDefault="00C26B59" w:rsidP="00CB4B8A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</w:t>
      </w:r>
      <w:r w:rsidRPr="009357F8">
        <w:rPr>
          <w:rFonts w:ascii="Trebuchet MS" w:hAnsi="Trebuchet MS"/>
        </w:rPr>
        <w:t xml:space="preserve">              1. definisce strategie di azione</w:t>
      </w:r>
      <w:r>
        <w:rPr>
          <w:rFonts w:ascii="Trebuchet MS" w:hAnsi="Trebuchet MS"/>
        </w:rPr>
        <w:t xml:space="preserve"> sulla base del compito e del </w:t>
      </w:r>
    </w:p>
    <w:p w:rsidR="00C26B59" w:rsidRPr="009357F8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prodotto richiesti</w:t>
      </w:r>
      <w:r w:rsidRPr="009357F8">
        <w:rPr>
          <w:rFonts w:ascii="Trebuchet MS" w:hAnsi="Trebuchet MS"/>
        </w:rPr>
        <w:t xml:space="preserve">                                        </w:t>
      </w:r>
    </w:p>
    <w:p w:rsidR="00C26B59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                                   2. verifica la coerenza tra prodotti intermedi/finali e </w:t>
      </w:r>
    </w:p>
    <w:p w:rsidR="00C26B59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richieste</w:t>
      </w:r>
    </w:p>
    <w:p w:rsidR="00C26B59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</w:p>
    <w:p w:rsidR="00C26B59" w:rsidRDefault="00C26B59" w:rsidP="009357F8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ACQUISIRE ED INTERPRETARE LE INFORMAZIONI: </w:t>
      </w:r>
    </w:p>
    <w:p w:rsidR="00C26B59" w:rsidRDefault="00C26B59" w:rsidP="00CB4B8A">
      <w:pPr>
        <w:pStyle w:val="Paragrafoelenco"/>
        <w:ind w:left="294"/>
        <w:jc w:val="both"/>
        <w:rPr>
          <w:rFonts w:ascii="Trebuchet MS" w:hAnsi="Trebuchet MS"/>
        </w:rPr>
      </w:pPr>
    </w:p>
    <w:p w:rsidR="00C26B59" w:rsidRDefault="00C26B59" w:rsidP="00534EA7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1.  è capace di raccogliere dati attraverso la scelta e </w:t>
      </w:r>
    </w:p>
    <w:p w:rsidR="00C26B59" w:rsidRDefault="00C26B59" w:rsidP="00534EA7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l'utilizzo di diverse fonti e di diversi supporti</w:t>
      </w:r>
    </w:p>
    <w:p w:rsidR="00C26B59" w:rsidRDefault="00C26B59" w:rsidP="00A14046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2.  è capace di gerarchizzare le informazioni raccolte </w:t>
      </w:r>
    </w:p>
    <w:p w:rsidR="00C26B59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in base a criteri quali: argomenti di ricerca,  </w:t>
      </w:r>
    </w:p>
    <w:p w:rsidR="00C26B59" w:rsidRDefault="00C26B59" w:rsidP="009357F8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citazioni delle fonti, reperibilità dei siti di ricerca, etc.</w:t>
      </w:r>
    </w:p>
    <w:p w:rsidR="00C26B59" w:rsidRDefault="00C26B59" w:rsidP="00CB4B8A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COMUNICARE:    </w:t>
      </w:r>
    </w:p>
    <w:p w:rsidR="00C26B59" w:rsidRDefault="00C26B59" w:rsidP="00CB4B8A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1.  è capace di rielaborare le informazioni lette o raccolte </w:t>
      </w:r>
    </w:p>
    <w:p w:rsidR="00C26B59" w:rsidRDefault="00C26B59" w:rsidP="00CB4B8A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per parafrasare un testo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2.  è capace di rielaborare le informazioni lette o raccolte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per costruire un testo di sintesi corretto e  coerente con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le coordinate testuali.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3.  è capace di rielaborare le informazioni lette o raccolte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per costruire un testo discontinuo completo e coerente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con le coordinate testuali. </w:t>
      </w:r>
    </w:p>
    <w:p w:rsidR="00C26B59" w:rsidRDefault="00C26B59" w:rsidP="00D81918">
      <w:pPr>
        <w:pStyle w:val="Paragrafoelenco"/>
        <w:ind w:left="0"/>
        <w:jc w:val="both"/>
        <w:rPr>
          <w:rFonts w:ascii="Trebuchet MS" w:hAnsi="Trebuchet MS"/>
        </w:rPr>
      </w:pPr>
    </w:p>
    <w:p w:rsidR="00C26B59" w:rsidRPr="00BC6A01" w:rsidRDefault="00C26B59" w:rsidP="00D81918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 w:rsidRPr="00BC6A01">
        <w:rPr>
          <w:rFonts w:ascii="Trebuchet MS" w:hAnsi="Trebuchet MS"/>
          <w:color w:val="0000FF"/>
        </w:rPr>
        <w:t xml:space="preserve">PROCEDURA:  </w:t>
      </w:r>
    </w:p>
    <w:p w:rsidR="00C26B59" w:rsidRDefault="00C26B59" w:rsidP="00F13D95">
      <w:pPr>
        <w:pStyle w:val="Paragrafoelenco"/>
        <w:ind w:left="-142"/>
        <w:jc w:val="both"/>
        <w:rPr>
          <w:rFonts w:ascii="Trebuchet MS" w:hAnsi="Trebuchet MS"/>
        </w:rPr>
      </w:pPr>
    </w:p>
    <w:p w:rsidR="00C26B59" w:rsidRDefault="00C26B59" w:rsidP="00D81918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</w:rPr>
      </w:pPr>
      <w:r w:rsidRPr="0092366A">
        <w:rPr>
          <w:rFonts w:ascii="Trebuchet MS" w:hAnsi="Trebuchet MS"/>
          <w:color w:val="0000FF"/>
        </w:rPr>
        <w:t>spiegare brevemente agli alunni "le ragioni per cui viene proposta una verifica trasversale alla fine del percorso progettuale"</w:t>
      </w:r>
      <w:r>
        <w:rPr>
          <w:rFonts w:ascii="Trebuchet MS" w:hAnsi="Trebuchet MS"/>
        </w:rPr>
        <w:t>, enucleando i passaggi significativi del percorso in termini di conoscenze acquisite, di abilità esercitate e di prodotti realizzati;</w:t>
      </w:r>
    </w:p>
    <w:p w:rsidR="00C26B59" w:rsidRDefault="00C26B59" w:rsidP="00E470E6">
      <w:pPr>
        <w:pStyle w:val="Paragrafoelenco"/>
        <w:ind w:left="294"/>
        <w:jc w:val="both"/>
        <w:rPr>
          <w:rFonts w:ascii="Trebuchet MS" w:hAnsi="Trebuchet MS"/>
        </w:rPr>
      </w:pPr>
    </w:p>
    <w:p w:rsidR="00C26B59" w:rsidRDefault="00C26B59" w:rsidP="00E470E6">
      <w:pPr>
        <w:pStyle w:val="Paragrafoelenco"/>
        <w:numPr>
          <w:ilvl w:val="0"/>
          <w:numId w:val="10"/>
        </w:numPr>
        <w:ind w:left="0" w:hanging="142"/>
        <w:jc w:val="both"/>
        <w:rPr>
          <w:rFonts w:ascii="Trebuchet MS" w:hAnsi="Trebuchet MS"/>
          <w:color w:val="0000FF"/>
        </w:rPr>
      </w:pPr>
      <w:r w:rsidRPr="00E470E6">
        <w:rPr>
          <w:rFonts w:ascii="Trebuchet MS" w:hAnsi="Trebuchet MS"/>
        </w:rPr>
        <w:t xml:space="preserve">    </w:t>
      </w:r>
      <w:r w:rsidRPr="00BD0574">
        <w:rPr>
          <w:rFonts w:ascii="Trebuchet MS" w:hAnsi="Trebuchet MS"/>
        </w:rPr>
        <w:t>presentare</w:t>
      </w:r>
      <w:r>
        <w:rPr>
          <w:rFonts w:ascii="Trebuchet MS" w:hAnsi="Trebuchet MS"/>
        </w:rPr>
        <w:t xml:space="preserve"> la situazione, il contesto simulato in cui gli alunni dovranno operare: "</w:t>
      </w:r>
      <w:r w:rsidRPr="003B7EFB">
        <w:rPr>
          <w:rFonts w:ascii="Trebuchet MS" w:hAnsi="Trebuchet MS"/>
          <w:color w:val="0000FF"/>
        </w:rPr>
        <w:t xml:space="preserve">Il </w:t>
      </w:r>
    </w:p>
    <w:p w:rsidR="00C26B59" w:rsidRDefault="00C26B59" w:rsidP="00E470E6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 xml:space="preserve">    </w:t>
      </w:r>
      <w:r w:rsidRPr="003B7EFB">
        <w:rPr>
          <w:rFonts w:ascii="Trebuchet MS" w:hAnsi="Trebuchet MS"/>
          <w:color w:val="0000FF"/>
        </w:rPr>
        <w:t>redat</w:t>
      </w:r>
      <w:r>
        <w:rPr>
          <w:rFonts w:ascii="Trebuchet MS" w:hAnsi="Trebuchet MS"/>
          <w:color w:val="0000FF"/>
        </w:rPr>
        <w:t>tore della pagina scientifica "</w:t>
      </w:r>
      <w:proofErr w:type="spellStart"/>
      <w:r w:rsidRPr="003B7EFB">
        <w:rPr>
          <w:rFonts w:ascii="Trebuchet MS" w:hAnsi="Trebuchet MS"/>
          <w:color w:val="0000FF"/>
        </w:rPr>
        <w:t>Ambiente&amp;Scienza</w:t>
      </w:r>
      <w:proofErr w:type="spellEnd"/>
      <w:r w:rsidRPr="003B7EFB">
        <w:rPr>
          <w:rFonts w:ascii="Trebuchet MS" w:hAnsi="Trebuchet MS"/>
          <w:color w:val="0000FF"/>
        </w:rPr>
        <w:t xml:space="preserve"> Junior</w:t>
      </w:r>
      <w:r>
        <w:rPr>
          <w:rFonts w:ascii="Trebuchet MS" w:hAnsi="Trebuchet MS"/>
          <w:color w:val="0000FF"/>
        </w:rPr>
        <w:t>"</w:t>
      </w:r>
      <w:r w:rsidRPr="003B7EFB">
        <w:rPr>
          <w:rFonts w:ascii="Trebuchet MS" w:hAnsi="Trebuchet MS"/>
          <w:color w:val="0000FF"/>
        </w:rPr>
        <w:t xml:space="preserve"> del quotidiano locale</w:t>
      </w:r>
    </w:p>
    <w:p w:rsidR="00C26B59" w:rsidRDefault="00C26B59" w:rsidP="00E470E6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 xml:space="preserve"> </w:t>
      </w:r>
      <w:r w:rsidRPr="003B7EFB">
        <w:rPr>
          <w:rFonts w:ascii="Trebuchet MS" w:hAnsi="Trebuchet MS"/>
          <w:color w:val="0000FF"/>
        </w:rPr>
        <w:t xml:space="preserve"> </w:t>
      </w:r>
      <w:r>
        <w:rPr>
          <w:rFonts w:ascii="Trebuchet MS" w:hAnsi="Trebuchet MS"/>
          <w:color w:val="0000FF"/>
        </w:rPr>
        <w:t xml:space="preserve">  </w:t>
      </w:r>
      <w:r w:rsidRPr="003B7EFB">
        <w:rPr>
          <w:rFonts w:ascii="Trebuchet MS" w:hAnsi="Trebuchet MS"/>
          <w:color w:val="0000FF"/>
        </w:rPr>
        <w:t>vuole coinvolgere gli alunni in una collaborazione scuola-quotidiano. Chiede alle cl</w:t>
      </w:r>
      <w:r>
        <w:rPr>
          <w:rFonts w:ascii="Trebuchet MS" w:hAnsi="Trebuchet MS"/>
          <w:color w:val="0000FF"/>
        </w:rPr>
        <w:t>a</w:t>
      </w:r>
      <w:r w:rsidRPr="003B7EFB">
        <w:rPr>
          <w:rFonts w:ascii="Trebuchet MS" w:hAnsi="Trebuchet MS"/>
          <w:color w:val="0000FF"/>
        </w:rPr>
        <w:t xml:space="preserve">ssi </w:t>
      </w:r>
    </w:p>
    <w:p w:rsidR="00C26B59" w:rsidRDefault="00C26B59" w:rsidP="00E470E6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 xml:space="preserve">    </w:t>
      </w:r>
      <w:r w:rsidRPr="003B7EFB">
        <w:rPr>
          <w:rFonts w:ascii="Trebuchet MS" w:hAnsi="Trebuchet MS"/>
          <w:color w:val="0000FF"/>
        </w:rPr>
        <w:t xml:space="preserve">seconde </w:t>
      </w:r>
      <w:r>
        <w:rPr>
          <w:rFonts w:ascii="Trebuchet MS" w:hAnsi="Trebuchet MS"/>
          <w:color w:val="0000FF"/>
        </w:rPr>
        <w:t xml:space="preserve">di completare un servizio giornalistico sullo spreco idrico, un tema di grande </w:t>
      </w:r>
    </w:p>
    <w:p w:rsidR="00C26B59" w:rsidRDefault="00C26B59" w:rsidP="00E470E6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 xml:space="preserve">    impatto ambientale e di inserirlo nella pagina ad esso dedicata.</w:t>
      </w:r>
    </w:p>
    <w:p w:rsidR="00C26B59" w:rsidRDefault="00C26B59" w:rsidP="00BD0574">
      <w:pPr>
        <w:pStyle w:val="Paragrafoelenco"/>
        <w:ind w:left="294"/>
        <w:jc w:val="both"/>
        <w:rPr>
          <w:rFonts w:ascii="Trebuchet MS" w:hAnsi="Trebuchet MS"/>
          <w:color w:val="0000FF"/>
        </w:rPr>
      </w:pPr>
    </w:p>
    <w:p w:rsidR="00C26B59" w:rsidRPr="00E150E8" w:rsidRDefault="00C26B59" w:rsidP="00BD0574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presentare il compito: </w:t>
      </w:r>
      <w:r w:rsidRPr="005C4CA8">
        <w:rPr>
          <w:rFonts w:ascii="Trebuchet MS" w:hAnsi="Trebuchet MS"/>
        </w:rPr>
        <w:t>"il vostro compito</w:t>
      </w:r>
      <w:r>
        <w:rPr>
          <w:rFonts w:ascii="Trebuchet MS" w:hAnsi="Trebuchet MS"/>
          <w:color w:val="0000FF"/>
        </w:rPr>
        <w:t xml:space="preserve"> è la correzione (editing) di un articolo di cronaca scientifica </w:t>
      </w:r>
      <w:r w:rsidRPr="005C4CA8">
        <w:rPr>
          <w:rFonts w:ascii="Trebuchet MS" w:hAnsi="Trebuchet MS"/>
        </w:rPr>
        <w:t>corredato</w:t>
      </w:r>
      <w:r>
        <w:rPr>
          <w:rFonts w:ascii="Trebuchet MS" w:hAnsi="Trebuchet MS"/>
          <w:color w:val="0000FF"/>
        </w:rPr>
        <w:t xml:space="preserve"> da foto di commento che dovrete prima cercare e successivamente elaborare. </w:t>
      </w:r>
      <w:r w:rsidRPr="005C4CA8">
        <w:rPr>
          <w:rFonts w:ascii="Trebuchet MS" w:hAnsi="Trebuchet MS"/>
        </w:rPr>
        <w:t>L'articolo sarà completato da</w:t>
      </w:r>
      <w:r>
        <w:rPr>
          <w:rFonts w:ascii="Trebuchet MS" w:hAnsi="Trebuchet MS"/>
          <w:color w:val="0000FF"/>
        </w:rPr>
        <w:t xml:space="preserve"> una tabella e un grafico che dovrete costruire, dopo aver cercato i dati".</w:t>
      </w:r>
    </w:p>
    <w:p w:rsidR="00C26B59" w:rsidRPr="00BC6A01" w:rsidRDefault="00C26B59" w:rsidP="00E150E8">
      <w:pPr>
        <w:pStyle w:val="Paragrafoelenco"/>
        <w:ind w:left="294"/>
        <w:jc w:val="both"/>
        <w:rPr>
          <w:rFonts w:ascii="Trebuchet MS" w:hAnsi="Trebuchet MS"/>
        </w:rPr>
      </w:pPr>
    </w:p>
    <w:p w:rsidR="00C26B59" w:rsidRDefault="00C26B59" w:rsidP="00E150E8">
      <w:pPr>
        <w:pStyle w:val="Paragrafoelenco"/>
        <w:numPr>
          <w:ilvl w:val="0"/>
          <w:numId w:val="9"/>
        </w:numPr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richiamare </w:t>
      </w:r>
      <w:r w:rsidRPr="00566A85">
        <w:rPr>
          <w:rFonts w:ascii="Trebuchet MS" w:hAnsi="Trebuchet MS"/>
          <w:color w:val="0000FF"/>
        </w:rPr>
        <w:t>le domande - stimolo di avvio dell'attività</w:t>
      </w:r>
      <w:r>
        <w:rPr>
          <w:rFonts w:ascii="Trebuchet MS" w:hAnsi="Trebuchet MS"/>
        </w:rPr>
        <w:t xml:space="preserve"> solo se lo si ritiene necessario: gli alunni dovrebbero saper utilizzare il questionario che li orienta  a individuare le strategie più consone allo svolgimento del compito:</w:t>
      </w:r>
    </w:p>
    <w:p w:rsidR="00C26B59" w:rsidRDefault="00C26B59" w:rsidP="00E150E8">
      <w:pPr>
        <w:pStyle w:val="Paragrafoelenco"/>
        <w:ind w:left="284"/>
        <w:jc w:val="both"/>
        <w:rPr>
          <w:rFonts w:ascii="Trebuchet MS" w:hAnsi="Trebuchet MS"/>
        </w:rPr>
      </w:pP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H</w:t>
      </w:r>
      <w:r w:rsidRPr="00566A85">
        <w:rPr>
          <w:rFonts w:ascii="Trebuchet MS" w:hAnsi="Trebuchet MS"/>
          <w:sz w:val="22"/>
          <w:szCs w:val="22"/>
        </w:rPr>
        <w:t xml:space="preserve">ai letto il testo completo della verifica prima di procedere all' esecuzione dei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  compiti parziali?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C</w:t>
      </w:r>
      <w:r w:rsidRPr="00566A85">
        <w:rPr>
          <w:rFonts w:ascii="Trebuchet MS" w:hAnsi="Trebuchet MS"/>
          <w:sz w:val="22"/>
          <w:szCs w:val="22"/>
        </w:rPr>
        <w:t xml:space="preserve">ome intendi organizzare il lavoro?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>- a quali compiti parziali (</w:t>
      </w:r>
      <w:proofErr w:type="spellStart"/>
      <w:r w:rsidRPr="00566A85">
        <w:rPr>
          <w:rFonts w:ascii="Trebuchet MS" w:hAnsi="Trebuchet MS"/>
          <w:sz w:val="22"/>
          <w:szCs w:val="22"/>
        </w:rPr>
        <w:t>step</w:t>
      </w:r>
      <w:proofErr w:type="spellEnd"/>
      <w:r w:rsidRPr="00566A85">
        <w:rPr>
          <w:rFonts w:ascii="Trebuchet MS" w:hAnsi="Trebuchet MS"/>
          <w:sz w:val="22"/>
          <w:szCs w:val="22"/>
        </w:rPr>
        <w:t xml:space="preserve">) decidi di dare la priorità? Hai considerato il tempo a </w:t>
      </w:r>
    </w:p>
    <w:p w:rsidR="00C26B59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  disposizione?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Hai considerato e valutato le caratteristiche (il format) del prodotto finale?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- Hai considerato i tuoi punti di forza ? E i tuoi punti deboli?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- Quali materiali ti servono?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>- Quali strumenti utilizzerai?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>- Quali informazioni/dati devi raccogliere?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lastRenderedPageBreak/>
        <w:t>- Quali fo</w:t>
      </w:r>
      <w:r>
        <w:rPr>
          <w:rFonts w:ascii="Trebuchet MS" w:hAnsi="Trebuchet MS"/>
          <w:sz w:val="22"/>
          <w:szCs w:val="22"/>
        </w:rPr>
        <w:t>nti e quali supporti utilizzerai</w:t>
      </w:r>
      <w:r w:rsidRPr="00566A85">
        <w:rPr>
          <w:rFonts w:ascii="Trebuchet MS" w:hAnsi="Trebuchet MS"/>
          <w:sz w:val="22"/>
          <w:szCs w:val="22"/>
        </w:rPr>
        <w:t>?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 w:rsidRPr="00566A85">
        <w:rPr>
          <w:rFonts w:ascii="Trebuchet MS" w:hAnsi="Trebuchet MS"/>
          <w:sz w:val="22"/>
          <w:szCs w:val="22"/>
        </w:rPr>
        <w:t xml:space="preserve">- Come intendi organizzare le informazioni o i dati raccolti?: lo decidi tu o ti viene   </w:t>
      </w:r>
    </w:p>
    <w:p w:rsidR="00C26B59" w:rsidRPr="00566A85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  </w:t>
      </w:r>
      <w:r w:rsidRPr="00566A85">
        <w:rPr>
          <w:rFonts w:ascii="Trebuchet MS" w:hAnsi="Trebuchet MS"/>
          <w:sz w:val="22"/>
          <w:szCs w:val="22"/>
        </w:rPr>
        <w:t>chiesto ne  compito?</w:t>
      </w:r>
    </w:p>
    <w:p w:rsidR="00C26B59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- </w:t>
      </w:r>
      <w:r w:rsidRPr="00566A85">
        <w:rPr>
          <w:rFonts w:ascii="Trebuchet MS" w:hAnsi="Trebuchet MS"/>
          <w:sz w:val="22"/>
          <w:szCs w:val="22"/>
        </w:rPr>
        <w:t>Come intendi o come devi comunicare le informazioni o i dati raccolti?</w:t>
      </w:r>
    </w:p>
    <w:p w:rsidR="00C26B59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Hai verificato se il prodotto corrisponde alle caratteristiche richieste?</w:t>
      </w:r>
    </w:p>
    <w:p w:rsidR="00C26B59" w:rsidRDefault="00C26B59" w:rsidP="00E150E8">
      <w:pPr>
        <w:pStyle w:val="Paragrafoelenco"/>
        <w:ind w:left="284"/>
        <w:jc w:val="both"/>
        <w:rPr>
          <w:rFonts w:ascii="Trebuchet MS" w:hAnsi="Trebuchet MS"/>
          <w:sz w:val="22"/>
          <w:szCs w:val="22"/>
        </w:rPr>
      </w:pPr>
    </w:p>
    <w:p w:rsidR="00C26B59" w:rsidRPr="002C0191" w:rsidRDefault="00C26B59" w:rsidP="002C0191">
      <w:pPr>
        <w:pStyle w:val="Paragrafoelenco"/>
        <w:numPr>
          <w:ilvl w:val="0"/>
          <w:numId w:val="9"/>
        </w:numPr>
        <w:ind w:lef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indicare eventualmente </w:t>
      </w:r>
      <w:r w:rsidRPr="002C0191">
        <w:rPr>
          <w:rFonts w:ascii="Trebuchet MS" w:hAnsi="Trebuchet MS"/>
          <w:color w:val="0000FF"/>
        </w:rPr>
        <w:t>alcune risorse</w:t>
      </w:r>
      <w:r>
        <w:rPr>
          <w:rFonts w:ascii="Trebuchet MS" w:hAnsi="Trebuchet MS"/>
        </w:rPr>
        <w:t xml:space="preserve"> oltre a quelle già previste nella verifica, solo se lo si ritiene necessario e a discrezione del docente (gli alunni dovrebbero sapersi orientare nel ventaglio di possibilità che il percorso di ricerca ha loro indicato e che hanno sperimentato):</w:t>
      </w:r>
    </w:p>
    <w:p w:rsidR="00C26B59" w:rsidRDefault="00C26B59" w:rsidP="002C0191">
      <w:pPr>
        <w:jc w:val="both"/>
        <w:rPr>
          <w:rFonts w:ascii="Trebuchet MS" w:hAnsi="Trebuchet MS"/>
          <w:sz w:val="22"/>
          <w:szCs w:val="22"/>
        </w:rPr>
      </w:pPr>
    </w:p>
    <w:p w:rsidR="00C26B59" w:rsidRPr="00A71953" w:rsidRDefault="00C26B59" w:rsidP="002C019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1. </w:t>
      </w:r>
      <w:r w:rsidRPr="00A71953">
        <w:rPr>
          <w:rFonts w:ascii="Trebuchet MS" w:hAnsi="Trebuchet MS"/>
          <w:sz w:val="22"/>
          <w:szCs w:val="22"/>
        </w:rPr>
        <w:t>Il motore di ricerca: www.google.it/</w:t>
      </w:r>
    </w:p>
    <w:p w:rsidR="00C26B59" w:rsidRPr="00A71953" w:rsidRDefault="00C26B59" w:rsidP="002C0191">
      <w:pPr>
        <w:jc w:val="both"/>
        <w:rPr>
          <w:rFonts w:ascii="Trebuchet MS" w:hAnsi="Trebuchet MS"/>
          <w:sz w:val="22"/>
          <w:szCs w:val="22"/>
        </w:rPr>
      </w:pPr>
      <w:r w:rsidRPr="00A71953">
        <w:rPr>
          <w:rFonts w:ascii="Trebuchet MS" w:hAnsi="Trebuchet MS"/>
          <w:sz w:val="22"/>
          <w:szCs w:val="22"/>
        </w:rPr>
        <w:t>2. Gli operatori di ricerca booleani</w:t>
      </w:r>
    </w:p>
    <w:p w:rsidR="00C26B59" w:rsidRPr="00A71953" w:rsidRDefault="00C26B59" w:rsidP="002C0191">
      <w:pPr>
        <w:jc w:val="both"/>
        <w:rPr>
          <w:rFonts w:ascii="Trebuchet MS" w:hAnsi="Trebuchet MS"/>
          <w:sz w:val="22"/>
          <w:szCs w:val="22"/>
        </w:rPr>
      </w:pPr>
      <w:r w:rsidRPr="00A71953">
        <w:rPr>
          <w:rFonts w:ascii="Trebuchet MS" w:hAnsi="Trebuchet MS"/>
          <w:sz w:val="22"/>
          <w:szCs w:val="22"/>
        </w:rPr>
        <w:t xml:space="preserve">3. il </w:t>
      </w:r>
      <w:proofErr w:type="spellStart"/>
      <w:r w:rsidRPr="00A71953">
        <w:rPr>
          <w:rFonts w:ascii="Trebuchet MS" w:hAnsi="Trebuchet MS"/>
          <w:sz w:val="22"/>
          <w:szCs w:val="22"/>
        </w:rPr>
        <w:t>tool</w:t>
      </w:r>
      <w:proofErr w:type="spellEnd"/>
      <w:r w:rsidRPr="00A71953">
        <w:rPr>
          <w:rFonts w:ascii="Trebuchet MS" w:hAnsi="Trebuchet MS"/>
          <w:sz w:val="22"/>
          <w:szCs w:val="22"/>
        </w:rPr>
        <w:t xml:space="preserve"> di elaborazion</w:t>
      </w:r>
      <w:r>
        <w:rPr>
          <w:rFonts w:ascii="Trebuchet MS" w:hAnsi="Trebuchet MS"/>
          <w:sz w:val="22"/>
          <w:szCs w:val="22"/>
        </w:rPr>
        <w:t>e delle immagini predefinito in Word</w:t>
      </w:r>
    </w:p>
    <w:p w:rsidR="00C26B59" w:rsidRDefault="00C26B59" w:rsidP="002C019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 il software Excel per la costruzione dei grafici e per la costruzione delle tabelle</w:t>
      </w:r>
    </w:p>
    <w:p w:rsidR="00C26B59" w:rsidRDefault="00C26B59" w:rsidP="002C0191">
      <w:pPr>
        <w:jc w:val="both"/>
        <w:rPr>
          <w:rFonts w:ascii="Trebuchet MS" w:hAnsi="Trebuchet MS"/>
          <w:sz w:val="22"/>
          <w:szCs w:val="22"/>
        </w:rPr>
      </w:pPr>
    </w:p>
    <w:p w:rsidR="00C26B59" w:rsidRDefault="00C26B59" w:rsidP="002C0191">
      <w:pPr>
        <w:jc w:val="both"/>
        <w:rPr>
          <w:rFonts w:ascii="Trebuchet MS" w:hAnsi="Trebuchet MS"/>
          <w:sz w:val="22"/>
          <w:szCs w:val="22"/>
        </w:rPr>
      </w:pPr>
    </w:p>
    <w:p w:rsidR="00C26B59" w:rsidRDefault="00C26B59" w:rsidP="00A71953">
      <w:pPr>
        <w:pStyle w:val="Paragrafoelenco"/>
        <w:numPr>
          <w:ilvl w:val="0"/>
          <w:numId w:val="9"/>
        </w:numPr>
        <w:ind w:left="0" w:hanging="142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A71953">
        <w:rPr>
          <w:rFonts w:ascii="Trebuchet MS" w:hAnsi="Trebuchet MS"/>
        </w:rPr>
        <w:t xml:space="preserve">indicare </w:t>
      </w:r>
      <w:r w:rsidRPr="00A71953">
        <w:rPr>
          <w:rFonts w:ascii="Trebuchet MS" w:hAnsi="Trebuchet MS"/>
          <w:color w:val="0000FF"/>
        </w:rPr>
        <w:t>i criteri di valutazione</w:t>
      </w:r>
      <w:r>
        <w:rPr>
          <w:rFonts w:ascii="Trebuchet MS" w:hAnsi="Trebuchet MS"/>
          <w:color w:val="0000FF"/>
        </w:rPr>
        <w:t xml:space="preserve"> </w:t>
      </w:r>
      <w:r>
        <w:rPr>
          <w:rFonts w:ascii="Trebuchet MS" w:hAnsi="Trebuchet MS"/>
        </w:rPr>
        <w:t xml:space="preserve">(la </w:t>
      </w:r>
      <w:r w:rsidRPr="00F36541">
        <w:rPr>
          <w:rFonts w:ascii="Trebuchet MS" w:hAnsi="Trebuchet MS"/>
        </w:rPr>
        <w:t>valutazione</w:t>
      </w:r>
      <w:r>
        <w:rPr>
          <w:rFonts w:ascii="Trebuchet MS" w:hAnsi="Trebuchet MS"/>
        </w:rPr>
        <w:t xml:space="preserve"> è</w:t>
      </w:r>
      <w:r w:rsidRPr="00F36541">
        <w:rPr>
          <w:rFonts w:ascii="Trebuchet MS" w:hAnsi="Trebuchet MS"/>
        </w:rPr>
        <w:t xml:space="preserve"> individuale)</w:t>
      </w:r>
      <w:r>
        <w:rPr>
          <w:rFonts w:ascii="Trebuchet MS" w:hAnsi="Trebuchet MS"/>
          <w:color w:val="0000FF"/>
        </w:rPr>
        <w:t xml:space="preserve"> della prova  e gli obiettivi</w:t>
      </w:r>
    </w:p>
    <w:p w:rsidR="00C26B59" w:rsidRDefault="00C26B59" w:rsidP="002F402D">
      <w:pPr>
        <w:jc w:val="both"/>
        <w:rPr>
          <w:rFonts w:ascii="Trebuchet MS" w:hAnsi="Trebuchet MS"/>
          <w:color w:val="0000FF"/>
        </w:rPr>
      </w:pPr>
    </w:p>
    <w:p w:rsidR="00C26B59" w:rsidRDefault="00C26B59" w:rsidP="002F402D">
      <w:pPr>
        <w:jc w:val="both"/>
        <w:rPr>
          <w:rFonts w:ascii="Trebuchet MS" w:hAnsi="Trebuchet MS"/>
          <w:color w:val="0000FF"/>
        </w:rPr>
      </w:pPr>
    </w:p>
    <w:p w:rsidR="00C26B59" w:rsidRPr="009A7692" w:rsidRDefault="00C26B59" w:rsidP="00121816">
      <w:pPr>
        <w:jc w:val="center"/>
        <w:rPr>
          <w:rFonts w:ascii="Trebuchet MS" w:hAnsi="Trebuchet MS"/>
          <w:b/>
        </w:rPr>
      </w:pPr>
      <w:r w:rsidRPr="009A7692">
        <w:rPr>
          <w:rFonts w:ascii="Trebuchet MS" w:hAnsi="Trebuchet MS"/>
          <w:b/>
        </w:rPr>
        <w:t>VALUTAZIONE DELLA PROVA TRASVERSALE</w:t>
      </w:r>
    </w:p>
    <w:p w:rsidR="00C26B59" w:rsidRDefault="00C26B59" w:rsidP="00121816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4"/>
        <w:gridCol w:w="205"/>
        <w:gridCol w:w="693"/>
        <w:gridCol w:w="205"/>
        <w:gridCol w:w="602"/>
        <w:gridCol w:w="205"/>
        <w:gridCol w:w="760"/>
        <w:gridCol w:w="141"/>
      </w:tblGrid>
      <w:tr w:rsidR="00C26B59" w:rsidRPr="009A7692" w:rsidTr="009C1EA8">
        <w:tc>
          <w:tcPr>
            <w:tcW w:w="1809" w:type="dxa"/>
          </w:tcPr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COMPETENZA</w:t>
            </w:r>
          </w:p>
        </w:tc>
        <w:tc>
          <w:tcPr>
            <w:tcW w:w="5332" w:type="dxa"/>
            <w:gridSpan w:val="3"/>
          </w:tcPr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Pr="009A7692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9A7692">
              <w:rPr>
                <w:rFonts w:ascii="Trebuchet MS" w:hAnsi="Trebuchet MS"/>
                <w:b/>
                <w:smallCaps/>
              </w:rPr>
              <w:t>OBIETTIVO</w:t>
            </w:r>
          </w:p>
        </w:tc>
        <w:tc>
          <w:tcPr>
            <w:tcW w:w="2606" w:type="dxa"/>
            <w:gridSpan w:val="6"/>
          </w:tcPr>
          <w:p w:rsidR="00C26B59" w:rsidRPr="009A7692" w:rsidRDefault="00C26B59" w:rsidP="00C40432">
            <w:pPr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</w:rPr>
              <w:t>P</w:t>
            </w:r>
            <w:r w:rsidRPr="009A7692">
              <w:rPr>
                <w:rFonts w:ascii="Trebuchet MS" w:hAnsi="Trebuchet MS"/>
                <w:b/>
              </w:rPr>
              <w:t>UNTEGGIO</w:t>
            </w:r>
            <w:r w:rsidRPr="009A7692">
              <w:rPr>
                <w:rFonts w:ascii="Trebuchet MS" w:hAnsi="Trebuchet MS"/>
                <w:b/>
                <w:smallCaps/>
              </w:rPr>
              <w:t xml:space="preserve"> VALUTAZIONE</w:t>
            </w:r>
          </w:p>
          <w:p w:rsidR="00C26B59" w:rsidRPr="009A7692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Pr="006C3BD4" w:rsidRDefault="00C26B59" w:rsidP="00C40432">
            <w:pPr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6C3BD4">
              <w:rPr>
                <w:rFonts w:ascii="Trebuchet MS" w:hAnsi="Trebuchet MS"/>
                <w:b/>
                <w:smallCaps/>
                <w:sz w:val="20"/>
                <w:szCs w:val="20"/>
              </w:rPr>
              <w:t>0 = obiettivo non raggiunto</w:t>
            </w:r>
          </w:p>
          <w:p w:rsidR="00C26B59" w:rsidRPr="006C3BD4" w:rsidRDefault="00C26B59" w:rsidP="00C40432">
            <w:pPr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6C3BD4">
              <w:rPr>
                <w:rFonts w:ascii="Trebuchet MS" w:hAnsi="Trebuchet MS"/>
                <w:b/>
                <w:smallCaps/>
                <w:sz w:val="20"/>
                <w:szCs w:val="20"/>
              </w:rPr>
              <w:t>1 = obiettivo parzialmente raggiunto</w:t>
            </w:r>
          </w:p>
          <w:p w:rsidR="00C26B59" w:rsidRPr="006C3BD4" w:rsidRDefault="00C26B59" w:rsidP="00C40432">
            <w:pPr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6C3BD4">
              <w:rPr>
                <w:rFonts w:ascii="Trebuchet MS" w:hAnsi="Trebuchet MS"/>
                <w:b/>
                <w:smallCaps/>
                <w:sz w:val="20"/>
                <w:szCs w:val="20"/>
              </w:rPr>
              <w:t>2 = obiettivo raggiunto</w:t>
            </w:r>
          </w:p>
          <w:p w:rsidR="00C26B59" w:rsidRPr="009A7692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>IMPARARE AD IMPARARE</w:t>
            </w:r>
          </w:p>
        </w:tc>
        <w:tc>
          <w:tcPr>
            <w:tcW w:w="5332" w:type="dxa"/>
            <w:gridSpan w:val="3"/>
            <w:tcBorders>
              <w:right w:val="nil"/>
            </w:tcBorders>
          </w:tcPr>
          <w:p w:rsidR="00C26B59" w:rsidRPr="00A77367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mallCaps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Comprensione delle istruzioni e organizzazione del lavoro</w:t>
            </w: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901" w:type="dxa"/>
            <w:gridSpan w:val="2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Utilizzo autonomo delle risorse (Word, Excel, Web, Google)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>PROGETTARE</w:t>
            </w:r>
          </w:p>
        </w:tc>
        <w:tc>
          <w:tcPr>
            <w:tcW w:w="5127" w:type="dxa"/>
            <w:gridSpan w:val="2"/>
            <w:tcBorders>
              <w:right w:val="nil"/>
            </w:tcBorders>
          </w:tcPr>
          <w:p w:rsidR="00C26B59" w:rsidRPr="00A77367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mallCaps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Accuratezza del lavoro svolto</w:t>
            </w: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106" w:type="dxa"/>
            <w:gridSpan w:val="3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Corretta impaginazione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Corretto inserimento della foto</w:t>
            </w:r>
          </w:p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Numero massimo corretto di parole nell’</w:t>
            </w:r>
            <w:proofErr w:type="spellStart"/>
            <w:r w:rsidRPr="00A77367">
              <w:rPr>
                <w:rFonts w:ascii="Trebuchet MS" w:hAnsi="Trebuchet MS"/>
              </w:rPr>
              <w:t>abstract</w:t>
            </w:r>
            <w:proofErr w:type="spellEnd"/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Completezza dei dati in tabella</w:t>
            </w:r>
          </w:p>
          <w:p w:rsidR="00C26B59" w:rsidRPr="00A77367" w:rsidRDefault="00C26B59" w:rsidP="00C40432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Default="00C26B59" w:rsidP="00C40432">
            <w:pPr>
              <w:rPr>
                <w:rFonts w:ascii="Trebuchet MS" w:hAnsi="Trebuchet MS"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PROGETTARE</w:t>
            </w:r>
          </w:p>
        </w:tc>
        <w:tc>
          <w:tcPr>
            <w:tcW w:w="7938" w:type="dxa"/>
            <w:gridSpan w:val="9"/>
          </w:tcPr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Rispetto delle consegne</w:t>
            </w:r>
            <w:r w:rsidRPr="00A77367">
              <w:rPr>
                <w:rFonts w:ascii="Trebuchet MS" w:hAnsi="Trebuchet MS"/>
                <w:color w:val="FF0000"/>
              </w:rPr>
              <w:t xml:space="preserve"> (pertinenza del prodotto)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Articolo corretto</w:t>
            </w:r>
          </w:p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proofErr w:type="spellStart"/>
            <w:r w:rsidRPr="00A77367">
              <w:rPr>
                <w:rFonts w:ascii="Trebuchet MS" w:hAnsi="Trebuchet MS"/>
              </w:rPr>
              <w:t>Abstract</w:t>
            </w:r>
            <w:proofErr w:type="spellEnd"/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Foto</w:t>
            </w:r>
          </w:p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Grafico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Tag</w:t>
            </w:r>
          </w:p>
          <w:p w:rsidR="00C26B59" w:rsidRPr="00A77367" w:rsidRDefault="00C26B59" w:rsidP="00C40432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>IMPARARE AD IMPARARE</w:t>
            </w:r>
          </w:p>
        </w:tc>
        <w:tc>
          <w:tcPr>
            <w:tcW w:w="5127" w:type="dxa"/>
            <w:gridSpan w:val="2"/>
            <w:tcBorders>
              <w:right w:val="nil"/>
            </w:tcBorders>
          </w:tcPr>
          <w:p w:rsidR="00C26B59" w:rsidRPr="00A77367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mallCaps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Applicazione delle procedure di metodo</w:t>
            </w: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Lettura selettiva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Elaborazione foto</w:t>
            </w:r>
          </w:p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Elaborazione grafico</w:t>
            </w:r>
          </w:p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6C3BD4" w:rsidRDefault="00C26B59" w:rsidP="00121816">
            <w:pPr>
              <w:pStyle w:val="Paragrafoelenco"/>
              <w:numPr>
                <w:ilvl w:val="0"/>
                <w:numId w:val="12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Utilizzo dizionario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>ACQUISIRE ED INTERPRETARE LE INFORMAZIONI</w:t>
            </w:r>
          </w:p>
        </w:tc>
        <w:tc>
          <w:tcPr>
            <w:tcW w:w="5127" w:type="dxa"/>
            <w:gridSpan w:val="2"/>
            <w:tcBorders>
              <w:right w:val="nil"/>
            </w:tcBorders>
          </w:tcPr>
          <w:p w:rsidR="00C26B59" w:rsidRPr="00A77367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mallCaps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Ricerca delle informazioni</w:t>
            </w: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106" w:type="dxa"/>
            <w:gridSpan w:val="3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3"/>
              </w:numPr>
              <w:rPr>
                <w:rFonts w:ascii="Trebuchet MS" w:hAnsi="Trebuchet MS"/>
                <w:smallCaps/>
              </w:rPr>
            </w:pPr>
            <w:r w:rsidRPr="00A77367">
              <w:rPr>
                <w:rFonts w:ascii="Trebuchet MS" w:hAnsi="Trebuchet MS"/>
              </w:rPr>
              <w:t>Utilizzo degli operatori booleani</w:t>
            </w: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proofErr w:type="spellStart"/>
            <w:r w:rsidRPr="00A77367">
              <w:rPr>
                <w:rFonts w:ascii="Trebuchet MS" w:hAnsi="Trebuchet MS"/>
              </w:rPr>
              <w:t>Sitografia</w:t>
            </w:r>
            <w:proofErr w:type="spellEnd"/>
          </w:p>
          <w:p w:rsidR="00C26B59" w:rsidRPr="00A77367" w:rsidRDefault="00C26B59" w:rsidP="00C40432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>COMUNICARE</w:t>
            </w:r>
          </w:p>
        </w:tc>
        <w:tc>
          <w:tcPr>
            <w:tcW w:w="5127" w:type="dxa"/>
            <w:gridSpan w:val="2"/>
            <w:tcBorders>
              <w:right w:val="nil"/>
            </w:tcBorders>
          </w:tcPr>
          <w:p w:rsidR="00C26B59" w:rsidRPr="00A77367" w:rsidRDefault="00C26B59" w:rsidP="00C40432">
            <w:pPr>
              <w:ind w:left="360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121816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mallCaps/>
                <w:color w:val="FF0000"/>
              </w:rPr>
            </w:pPr>
            <w:r w:rsidRPr="00A77367">
              <w:rPr>
                <w:rFonts w:ascii="Trebuchet MS" w:hAnsi="Trebuchet MS"/>
                <w:smallCaps/>
                <w:color w:val="FF0000"/>
              </w:rPr>
              <w:t>Sintesi</w:t>
            </w:r>
          </w:p>
          <w:p w:rsidR="00C26B59" w:rsidRPr="00A77367" w:rsidRDefault="00C26B59" w:rsidP="00C40432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106" w:type="dxa"/>
            <w:gridSpan w:val="3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Articolo adeguato per correttezza e chiarezza</w:t>
            </w:r>
          </w:p>
          <w:p w:rsidR="00C26B59" w:rsidRPr="00A77367" w:rsidRDefault="00C26B59" w:rsidP="00C40432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9C1EA8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5127" w:type="dxa"/>
            <w:gridSpan w:val="2"/>
          </w:tcPr>
          <w:p w:rsidR="00C26B59" w:rsidRPr="00A77367" w:rsidRDefault="00C26B59" w:rsidP="00121816">
            <w:pPr>
              <w:pStyle w:val="Paragrafoelenco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A77367">
              <w:rPr>
                <w:rFonts w:ascii="Trebuchet MS" w:hAnsi="Trebuchet MS"/>
              </w:rPr>
              <w:t>Testo dell’</w:t>
            </w:r>
            <w:proofErr w:type="spellStart"/>
            <w:r w:rsidRPr="00A77367">
              <w:rPr>
                <w:rFonts w:ascii="Trebuchet MS" w:hAnsi="Trebuchet MS"/>
              </w:rPr>
              <w:t>abstract</w:t>
            </w:r>
            <w:proofErr w:type="spellEnd"/>
            <w:r w:rsidRPr="00A77367">
              <w:rPr>
                <w:rFonts w:ascii="Trebuchet MS" w:hAnsi="Trebuchet MS"/>
              </w:rPr>
              <w:t xml:space="preserve"> adeguato per correttezza e chiarezza</w:t>
            </w:r>
          </w:p>
        </w:tc>
        <w:tc>
          <w:tcPr>
            <w:tcW w:w="898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807" w:type="dxa"/>
            <w:gridSpan w:val="2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106" w:type="dxa"/>
            <w:gridSpan w:val="3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0C519D" w:rsidTr="009C1EA8">
        <w:tc>
          <w:tcPr>
            <w:tcW w:w="1809" w:type="dxa"/>
          </w:tcPr>
          <w:p w:rsidR="00C26B59" w:rsidRPr="000C519D" w:rsidRDefault="00C26B59" w:rsidP="00C40432">
            <w:pPr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5127" w:type="dxa"/>
            <w:gridSpan w:val="2"/>
          </w:tcPr>
          <w:p w:rsidR="00C26B59" w:rsidRDefault="00C26B59" w:rsidP="00C40432">
            <w:pPr>
              <w:jc w:val="right"/>
              <w:rPr>
                <w:rFonts w:ascii="Trebuchet MS" w:hAnsi="Trebuchet MS"/>
                <w:b/>
              </w:rPr>
            </w:pPr>
            <w:r w:rsidRPr="000C519D">
              <w:rPr>
                <w:rFonts w:ascii="Trebuchet MS" w:hAnsi="Trebuchet MS"/>
                <w:b/>
              </w:rPr>
              <w:t>PUNTEGGIO TOTALE</w:t>
            </w:r>
          </w:p>
          <w:p w:rsidR="00C26B59" w:rsidRPr="000C519D" w:rsidRDefault="00C26B59" w:rsidP="00C40432">
            <w:pPr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2811" w:type="dxa"/>
            <w:gridSpan w:val="7"/>
          </w:tcPr>
          <w:p w:rsidR="00C26B59" w:rsidRPr="000C519D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</w:tc>
      </w:tr>
      <w:tr w:rsidR="00C26B59" w:rsidRPr="000C519D" w:rsidTr="009C1EA8">
        <w:trPr>
          <w:gridAfter w:val="1"/>
          <w:wAfter w:w="141" w:type="dxa"/>
        </w:trPr>
        <w:tc>
          <w:tcPr>
            <w:tcW w:w="1809" w:type="dxa"/>
          </w:tcPr>
          <w:p w:rsidR="00C26B59" w:rsidRPr="000C519D" w:rsidRDefault="00C26B59" w:rsidP="00C40432">
            <w:pPr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5103" w:type="dxa"/>
          </w:tcPr>
          <w:p w:rsidR="00C26B59" w:rsidRDefault="00C26B59" w:rsidP="00C40432">
            <w:pPr>
              <w:jc w:val="right"/>
              <w:rPr>
                <w:rFonts w:ascii="Trebuchet MS" w:hAnsi="Trebuchet MS"/>
                <w:b/>
              </w:rPr>
            </w:pPr>
            <w:r w:rsidRPr="000C519D">
              <w:rPr>
                <w:rFonts w:ascii="Trebuchet MS" w:hAnsi="Trebuchet MS"/>
                <w:b/>
              </w:rPr>
              <w:t>VALUTAZIONE GLOBALE</w:t>
            </w:r>
          </w:p>
          <w:p w:rsidR="00C26B59" w:rsidRPr="00A609BB" w:rsidRDefault="00C26B59" w:rsidP="00F61789">
            <w:pPr>
              <w:rPr>
                <w:rFonts w:ascii="Trebuchet MS" w:hAnsi="Trebuchet MS"/>
              </w:rPr>
            </w:pPr>
            <w:r w:rsidRPr="00A609BB">
              <w:rPr>
                <w:rFonts w:ascii="Trebuchet MS" w:hAnsi="Trebuchet MS"/>
              </w:rPr>
              <w:t>Criteri</w:t>
            </w:r>
          </w:p>
          <w:p w:rsidR="00C26B59" w:rsidRDefault="00C26B59" w:rsidP="00F61789">
            <w:pPr>
              <w:jc w:val="right"/>
              <w:rPr>
                <w:rFonts w:ascii="Trebuchet MS" w:hAnsi="Trebuchet MS"/>
              </w:rPr>
            </w:pPr>
          </w:p>
          <w:p w:rsidR="00C26B59" w:rsidRPr="00A609BB" w:rsidRDefault="00C26B59" w:rsidP="00F61789">
            <w:pPr>
              <w:jc w:val="right"/>
              <w:rPr>
                <w:rFonts w:ascii="Trebuchet MS" w:hAnsi="Trebuchet MS"/>
              </w:rPr>
            </w:pPr>
            <w:r w:rsidRPr="00A609BB">
              <w:rPr>
                <w:rFonts w:ascii="Trebuchet MS" w:hAnsi="Trebuchet MS"/>
              </w:rPr>
              <w:t>Livello base/punti …………da ……….. a…………</w:t>
            </w:r>
          </w:p>
          <w:p w:rsidR="00C26B59" w:rsidRPr="00A609BB" w:rsidRDefault="00C26B59" w:rsidP="00F61789">
            <w:pPr>
              <w:jc w:val="right"/>
              <w:rPr>
                <w:rFonts w:ascii="Trebuchet MS" w:hAnsi="Trebuchet MS"/>
              </w:rPr>
            </w:pPr>
            <w:r w:rsidRPr="00A609BB">
              <w:rPr>
                <w:rFonts w:ascii="Trebuchet MS" w:hAnsi="Trebuchet MS"/>
              </w:rPr>
              <w:t>Livello intermedio/punti ………..da…….a………</w:t>
            </w:r>
          </w:p>
          <w:p w:rsidR="00C26B59" w:rsidRDefault="00C26B59" w:rsidP="00F61789">
            <w:pPr>
              <w:jc w:val="right"/>
              <w:rPr>
                <w:rFonts w:ascii="Trebuchet MS" w:hAnsi="Trebuchet MS"/>
                <w:b/>
              </w:rPr>
            </w:pPr>
            <w:r w:rsidRPr="00A609BB">
              <w:rPr>
                <w:rFonts w:ascii="Trebuchet MS" w:hAnsi="Trebuchet MS"/>
              </w:rPr>
              <w:t>Livello avanzato/punti ………da …….. a………..</w:t>
            </w:r>
          </w:p>
          <w:p w:rsidR="00C26B59" w:rsidRPr="000C519D" w:rsidRDefault="00C26B59" w:rsidP="00C40432">
            <w:pPr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2694" w:type="dxa"/>
            <w:gridSpan w:val="7"/>
          </w:tcPr>
          <w:p w:rsidR="00C26B59" w:rsidRPr="000C519D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</w:tc>
      </w:tr>
    </w:tbl>
    <w:p w:rsidR="00C26B59" w:rsidRDefault="00C26B59" w:rsidP="00121816">
      <w:pPr>
        <w:ind w:left="360"/>
        <w:rPr>
          <w:rFonts w:ascii="Trebuchet MS" w:hAnsi="Trebuchet MS"/>
          <w:smallCaps/>
        </w:rPr>
      </w:pPr>
    </w:p>
    <w:p w:rsidR="00C26B59" w:rsidRDefault="00C26B59" w:rsidP="00121816">
      <w:pPr>
        <w:ind w:left="360"/>
        <w:rPr>
          <w:rFonts w:ascii="Trebuchet MS" w:hAnsi="Trebuchet MS"/>
          <w:smallCaps/>
        </w:rPr>
      </w:pPr>
    </w:p>
    <w:p w:rsidR="00C26B59" w:rsidRDefault="00C26B59" w:rsidP="00121816">
      <w:pPr>
        <w:ind w:left="360"/>
        <w:rPr>
          <w:rFonts w:ascii="Trebuchet MS" w:hAnsi="Trebuchet MS"/>
          <w:smallCaps/>
        </w:rPr>
      </w:pPr>
    </w:p>
    <w:p w:rsidR="00C26B59" w:rsidRDefault="00C26B59" w:rsidP="00EC790D">
      <w:pPr>
        <w:ind w:left="360"/>
        <w:jc w:val="center"/>
        <w:rPr>
          <w:rFonts w:ascii="Trebuchet MS" w:hAnsi="Trebuchet MS"/>
          <w:smallCaps/>
        </w:rPr>
      </w:pPr>
    </w:p>
    <w:p w:rsidR="00C26B59" w:rsidRDefault="00C26B59" w:rsidP="00EC790D">
      <w:pPr>
        <w:ind w:left="360"/>
        <w:jc w:val="center"/>
        <w:rPr>
          <w:rFonts w:ascii="Trebuchet MS" w:hAnsi="Trebuchet MS"/>
          <w:smallCaps/>
        </w:rPr>
      </w:pPr>
      <w:r>
        <w:rPr>
          <w:rFonts w:ascii="Trebuchet MS" w:hAnsi="Trebuchet MS"/>
          <w:smallCaps/>
        </w:rPr>
        <w:lastRenderedPageBreak/>
        <w:t>VALUTAZIONE DELLE COMPETENZE TRASVERSALI IN ITINERE</w:t>
      </w:r>
    </w:p>
    <w:p w:rsidR="00C26B59" w:rsidRDefault="00C26B59" w:rsidP="00EC790D">
      <w:pPr>
        <w:ind w:left="360"/>
        <w:jc w:val="center"/>
        <w:rPr>
          <w:rFonts w:ascii="Trebuchet MS" w:hAnsi="Trebuchet MS"/>
          <w:smallCaps/>
        </w:rPr>
      </w:pPr>
    </w:p>
    <w:p w:rsidR="00C26B59" w:rsidRDefault="00C26B59" w:rsidP="00121816">
      <w:pPr>
        <w:ind w:left="360"/>
        <w:rPr>
          <w:rFonts w:ascii="Trebuchet MS" w:hAnsi="Trebuchet MS"/>
          <w:smallCaps/>
        </w:rPr>
      </w:pPr>
      <w:r>
        <w:rPr>
          <w:rFonts w:ascii="Trebuchet MS" w:hAnsi="Trebuchet MS"/>
          <w:smallCaps/>
        </w:rPr>
        <w:t>(ogni alunno verrà osservato in situazione e valutato sulla base delle competenze messe in gioco durante l'esecuzione dei compiti unitari)</w:t>
      </w:r>
    </w:p>
    <w:p w:rsidR="00C26B59" w:rsidRDefault="00C26B59" w:rsidP="00121816">
      <w:pPr>
        <w:ind w:left="360"/>
        <w:rPr>
          <w:rFonts w:ascii="Trebuchet MS" w:hAnsi="Trebuchet MS"/>
          <w:small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395"/>
        <w:gridCol w:w="850"/>
        <w:gridCol w:w="1418"/>
        <w:gridCol w:w="1275"/>
      </w:tblGrid>
      <w:tr w:rsidR="00C26B59" w:rsidRPr="009A7692" w:rsidTr="006A326E">
        <w:tc>
          <w:tcPr>
            <w:tcW w:w="1809" w:type="dxa"/>
          </w:tcPr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COMPETENZA</w:t>
            </w:r>
          </w:p>
        </w:tc>
        <w:tc>
          <w:tcPr>
            <w:tcW w:w="4395" w:type="dxa"/>
          </w:tcPr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  <w:p w:rsidR="00C26B59" w:rsidRPr="00DE3316" w:rsidRDefault="00C26B59" w:rsidP="00C40432">
            <w:pPr>
              <w:jc w:val="center"/>
              <w:rPr>
                <w:rFonts w:ascii="Trebuchet MS" w:hAnsi="Trebuchet MS"/>
                <w:b/>
                <w:smallCaps/>
                <w:sz w:val="32"/>
                <w:szCs w:val="32"/>
              </w:rPr>
            </w:pPr>
            <w:r w:rsidRPr="00DE3316">
              <w:rPr>
                <w:rFonts w:ascii="Trebuchet MS" w:hAnsi="Trebuchet MS"/>
                <w:b/>
                <w:smallCaps/>
                <w:sz w:val="32"/>
                <w:szCs w:val="32"/>
              </w:rPr>
              <w:t>Descrittori</w:t>
            </w:r>
          </w:p>
        </w:tc>
        <w:tc>
          <w:tcPr>
            <w:tcW w:w="3543" w:type="dxa"/>
            <w:gridSpan w:val="3"/>
          </w:tcPr>
          <w:p w:rsidR="00C26B59" w:rsidRDefault="00C26B59" w:rsidP="00DE3316">
            <w:pPr>
              <w:jc w:val="center"/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Criteri</w:t>
            </w:r>
          </w:p>
          <w:p w:rsidR="00C26B59" w:rsidRPr="009A7692" w:rsidRDefault="00C26B59" w:rsidP="00DE3316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9A7692">
              <w:rPr>
                <w:rFonts w:ascii="Trebuchet MS" w:hAnsi="Trebuchet MS"/>
                <w:b/>
                <w:smallCaps/>
              </w:rPr>
              <w:t>VALUTAZIONE</w:t>
            </w:r>
          </w:p>
          <w:p w:rsidR="00C26B59" w:rsidRPr="009A7692" w:rsidRDefault="00C26B59" w:rsidP="00DE3316">
            <w:pPr>
              <w:jc w:val="center"/>
              <w:rPr>
                <w:rFonts w:ascii="Trebuchet MS" w:hAnsi="Trebuchet MS"/>
                <w:b/>
                <w:smallCaps/>
              </w:rPr>
            </w:pPr>
          </w:p>
          <w:p w:rsidR="00C26B59" w:rsidRPr="006C3BD4" w:rsidRDefault="00C26B59" w:rsidP="002A7184">
            <w:pPr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                0 = Livello base</w:t>
            </w:r>
          </w:p>
          <w:p w:rsidR="00C26B59" w:rsidRPr="006C3BD4" w:rsidRDefault="00C26B59" w:rsidP="00DE3316">
            <w:pPr>
              <w:jc w:val="center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>1 = Livello intermedio</w:t>
            </w:r>
          </w:p>
          <w:p w:rsidR="00C26B59" w:rsidRPr="006C3BD4" w:rsidRDefault="00C26B59" w:rsidP="00DE3316">
            <w:pPr>
              <w:jc w:val="center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>2 = Livello avanzato</w:t>
            </w:r>
          </w:p>
          <w:p w:rsidR="00C26B59" w:rsidRPr="009A7692" w:rsidRDefault="00C26B59" w:rsidP="00C40432">
            <w:pPr>
              <w:rPr>
                <w:rFonts w:ascii="Trebuchet MS" w:hAnsi="Trebuchet MS"/>
                <w:b/>
                <w:smallCaps/>
              </w:rPr>
            </w:pPr>
          </w:p>
        </w:tc>
      </w:tr>
      <w:tr w:rsidR="00C26B59" w:rsidRPr="00A77367" w:rsidTr="006A326E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6A326E">
            <w:pPr>
              <w:pStyle w:val="Paragrafoelenco"/>
              <w:ind w:left="360"/>
              <w:rPr>
                <w:rFonts w:ascii="Trebuchet MS" w:hAnsi="Trebuchet MS"/>
                <w:smallCaps/>
              </w:rPr>
            </w:pP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  <w:smallCaps/>
              </w:rPr>
              <w:t>Base</w:t>
            </w: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  <w:smallCaps/>
              </w:rPr>
              <w:t>Intermedio</w:t>
            </w: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  <w:smallCaps/>
              </w:rPr>
              <w:t>Avanzato</w:t>
            </w:r>
          </w:p>
        </w:tc>
      </w:tr>
      <w:tr w:rsidR="00C26B59" w:rsidRPr="00A77367" w:rsidTr="006A326E">
        <w:tc>
          <w:tcPr>
            <w:tcW w:w="1809" w:type="dxa"/>
            <w:tcBorders>
              <w:right w:val="nil"/>
            </w:tcBorders>
          </w:tcPr>
          <w:p w:rsidR="00C26B59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6A326E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t xml:space="preserve">IMPARARE AD IMPARARE </w:t>
            </w:r>
          </w:p>
        </w:tc>
        <w:tc>
          <w:tcPr>
            <w:tcW w:w="4395" w:type="dxa"/>
            <w:tcBorders>
              <w:right w:val="nil"/>
            </w:tcBorders>
          </w:tcPr>
          <w:p w:rsidR="00C26B59" w:rsidRPr="00A77367" w:rsidRDefault="00C26B59" w:rsidP="006A326E">
            <w:pPr>
              <w:pStyle w:val="Paragrafoelenco"/>
              <w:rPr>
                <w:rFonts w:ascii="Trebuchet MS" w:hAnsi="Trebuchet MS"/>
                <w:smallCaps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6A326E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Default="00C26B59" w:rsidP="006A326E">
            <w:pPr>
              <w:pStyle w:val="Paragrafoelenco"/>
              <w:ind w:left="294" w:hanging="2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 è capace di cercare e di selezionare informazioni in un sito web.</w:t>
            </w:r>
          </w:p>
          <w:p w:rsidR="00C26B59" w:rsidRPr="00A77367" w:rsidRDefault="00C26B59" w:rsidP="002A7184">
            <w:pPr>
              <w:pStyle w:val="Paragrafoelenco"/>
              <w:tabs>
                <w:tab w:val="left" w:pos="284"/>
              </w:tabs>
              <w:ind w:left="294"/>
              <w:jc w:val="both"/>
              <w:rPr>
                <w:rFonts w:ascii="Trebuchet MS" w:hAnsi="Trebuchet MS"/>
                <w:smallCaps/>
              </w:rPr>
            </w:pP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6A326E">
        <w:trPr>
          <w:trHeight w:val="1123"/>
        </w:trPr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6A326E">
            <w:pPr>
              <w:pStyle w:val="Paragrafoelenco"/>
              <w:tabs>
                <w:tab w:val="left" w:pos="34"/>
              </w:tabs>
              <w:ind w:left="294" w:hanging="2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   è capace di individuare informazioni chiave, accessorie, frasi topiche in un testo cartaceo e digitale.</w:t>
            </w:r>
            <w:r w:rsidRPr="00A7736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6A326E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076564">
            <w:pPr>
              <w:pStyle w:val="Paragrafoelenco"/>
              <w:ind w:left="318" w:hanging="284"/>
              <w:jc w:val="both"/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</w:rPr>
              <w:t>3.  è capace di impaginare un testo con un programma di videoscrittura.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6A326E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2A7184">
            <w:pPr>
              <w:pStyle w:val="Paragrafoelenco"/>
              <w:ind w:left="318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4.   è capace di ridurre e di ridimensionare una foto e di posizionarla nel testo.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6A326E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Default="00C26B59" w:rsidP="002A7184">
            <w:pPr>
              <w:pStyle w:val="Paragrafoelenco"/>
              <w:ind w:left="318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5.  è capace di costruire un grafico con le funzioni base del foglio di calcolo.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76564">
        <w:trPr>
          <w:trHeight w:val="626"/>
        </w:trPr>
        <w:tc>
          <w:tcPr>
            <w:tcW w:w="1809" w:type="dxa"/>
          </w:tcPr>
          <w:p w:rsidR="00C26B59" w:rsidRDefault="00C26B59" w:rsidP="00C40432">
            <w:pPr>
              <w:rPr>
                <w:rFonts w:ascii="Trebuchet MS" w:hAnsi="Trebuchet MS"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PROGETTARE</w:t>
            </w:r>
          </w:p>
        </w:tc>
        <w:tc>
          <w:tcPr>
            <w:tcW w:w="7938" w:type="dxa"/>
            <w:gridSpan w:val="4"/>
          </w:tcPr>
          <w:p w:rsidR="00C26B59" w:rsidRPr="00A77367" w:rsidRDefault="00C26B59" w:rsidP="00580D80">
            <w:pPr>
              <w:pStyle w:val="Paragrafoelenco"/>
              <w:rPr>
                <w:rFonts w:ascii="Trebuchet MS" w:hAnsi="Trebuchet MS"/>
                <w:color w:val="FF0000"/>
              </w:rPr>
            </w:pPr>
          </w:p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9357F8" w:rsidRDefault="00C26B59" w:rsidP="00076564">
            <w:pPr>
              <w:pStyle w:val="Paragrafoelenco"/>
              <w:ind w:left="294" w:hanging="260"/>
              <w:jc w:val="both"/>
              <w:rPr>
                <w:rFonts w:ascii="Trebuchet MS" w:hAnsi="Trebuchet MS"/>
              </w:rPr>
            </w:pPr>
            <w:r w:rsidRPr="009357F8">
              <w:rPr>
                <w:rFonts w:ascii="Trebuchet MS" w:hAnsi="Trebuchet MS"/>
              </w:rPr>
              <w:t xml:space="preserve">1. </w:t>
            </w:r>
            <w:r>
              <w:rPr>
                <w:rFonts w:ascii="Trebuchet MS" w:hAnsi="Trebuchet MS"/>
              </w:rPr>
              <w:t xml:space="preserve"> </w:t>
            </w:r>
            <w:r w:rsidRPr="009357F8">
              <w:rPr>
                <w:rFonts w:ascii="Trebuchet MS" w:hAnsi="Trebuchet MS"/>
              </w:rPr>
              <w:t>definisce strategie di azione</w:t>
            </w:r>
            <w:r>
              <w:rPr>
                <w:rFonts w:ascii="Trebuchet MS" w:hAnsi="Trebuchet MS"/>
              </w:rPr>
              <w:t xml:space="preserve"> sulla base del compito e del                                          prodotto richiesti.</w:t>
            </w:r>
            <w:r w:rsidRPr="009357F8">
              <w:rPr>
                <w:rFonts w:ascii="Trebuchet MS" w:hAnsi="Trebuchet MS"/>
              </w:rPr>
              <w:t xml:space="preserve">                                        </w:t>
            </w:r>
          </w:p>
          <w:p w:rsidR="00C26B59" w:rsidRPr="00A77367" w:rsidRDefault="00C26B59" w:rsidP="00076564">
            <w:pPr>
              <w:pStyle w:val="Paragrafoelenco"/>
              <w:ind w:left="29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             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Default="00C26B59" w:rsidP="00040C64">
            <w:pPr>
              <w:pStyle w:val="Paragrafoelenco"/>
              <w:ind w:left="34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2.  verifica la coerenza tra prodotti  </w:t>
            </w:r>
          </w:p>
          <w:p w:rsidR="00C26B59" w:rsidRPr="00A77367" w:rsidRDefault="00C26B59" w:rsidP="00040C64">
            <w:pPr>
              <w:pStyle w:val="Paragrafoelenco"/>
              <w:ind w:left="34" w:hanging="284"/>
              <w:jc w:val="both"/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</w:rPr>
              <w:t xml:space="preserve">       intermedi/finali e richieste.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smallCaps/>
                <w:color w:val="FF0000"/>
              </w:rPr>
              <w:t>ACQUISIRE ED INTERPRETARE LE INFORMAZIONI</w:t>
            </w:r>
          </w:p>
        </w:tc>
        <w:tc>
          <w:tcPr>
            <w:tcW w:w="4395" w:type="dxa"/>
          </w:tcPr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FA2733">
            <w:pPr>
              <w:pStyle w:val="Paragrafoelenco"/>
              <w:ind w:left="318" w:hanging="284"/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</w:rPr>
              <w:t>1.  è capace di raccogliere dati attraverso la scelta e l'utilizzo di diverse fonti e di diversi supporti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Default="00C26B59" w:rsidP="00350FAE">
            <w:pPr>
              <w:pStyle w:val="Paragrafoelenco"/>
              <w:ind w:left="318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  è capace di gerarchizzare le informazioni raccolte in base a </w:t>
            </w:r>
          </w:p>
          <w:p w:rsidR="00C26B59" w:rsidRPr="00A77367" w:rsidRDefault="00C26B59" w:rsidP="00350FAE">
            <w:pPr>
              <w:pStyle w:val="Paragrafoelenco"/>
              <w:ind w:left="29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criteri quali: argomenti di ricerca, </w:t>
            </w:r>
            <w:r>
              <w:rPr>
                <w:rFonts w:ascii="Trebuchet MS" w:hAnsi="Trebuchet MS"/>
              </w:rPr>
              <w:lastRenderedPageBreak/>
              <w:t>citazioni delle fonti, reperibilità dei siti di ricerca, etc.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  <w:tcBorders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  <w:r>
              <w:rPr>
                <w:rFonts w:ascii="Trebuchet MS" w:hAnsi="Trebuchet MS"/>
                <w:smallCaps/>
                <w:color w:val="FF0000"/>
              </w:rPr>
              <w:lastRenderedPageBreak/>
              <w:t>COMUNICARE</w:t>
            </w:r>
          </w:p>
        </w:tc>
        <w:tc>
          <w:tcPr>
            <w:tcW w:w="4395" w:type="dxa"/>
            <w:tcBorders>
              <w:right w:val="nil"/>
            </w:tcBorders>
          </w:tcPr>
          <w:p w:rsidR="00C26B59" w:rsidRPr="00A77367" w:rsidRDefault="00C26B59" w:rsidP="00DD3078">
            <w:pPr>
              <w:pStyle w:val="Paragrafoelenco"/>
              <w:ind w:left="34"/>
              <w:rPr>
                <w:rFonts w:ascii="Trebuchet MS" w:hAnsi="Trebuchet MS"/>
                <w:color w:val="FF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027D93">
            <w:pPr>
              <w:pStyle w:val="Paragrafoelenco"/>
              <w:ind w:left="318" w:hanging="284"/>
              <w:jc w:val="both"/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</w:rPr>
              <w:t>1. è capace di rielaborare le informazioni lette o raccolte per parafrasare un testo.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Default="00C26B59" w:rsidP="00027D93">
            <w:pPr>
              <w:pStyle w:val="Paragrafoelenco"/>
              <w:ind w:left="318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 è capace di rielaborare le informazioni lette o raccolte per costruire un testo di sintesi corretto e  coerente con le coordinate testuali.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  <w:color w:val="FF0000"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027D93">
            <w:pPr>
              <w:pStyle w:val="Paragrafoelenco"/>
              <w:ind w:left="318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3. è capace di rielaborare le informazioni lette o raccolte per costruire un testo discontinuo completo e coerente con le coordinate testuali. </w:t>
            </w: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  <w:tr w:rsidR="00C26B59" w:rsidRPr="00A77367" w:rsidTr="00040C64">
        <w:tc>
          <w:tcPr>
            <w:tcW w:w="1809" w:type="dxa"/>
          </w:tcPr>
          <w:p w:rsidR="00C26B59" w:rsidRPr="00A77367" w:rsidRDefault="00C26B59" w:rsidP="00C40432">
            <w:pPr>
              <w:pStyle w:val="Paragrafoelenco"/>
              <w:ind w:left="0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C26B59" w:rsidRPr="00A77367" w:rsidRDefault="00C26B59" w:rsidP="00C40432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418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1275" w:type="dxa"/>
          </w:tcPr>
          <w:p w:rsidR="00C26B59" w:rsidRPr="00A77367" w:rsidRDefault="00C26B59" w:rsidP="00C40432">
            <w:pPr>
              <w:rPr>
                <w:rFonts w:ascii="Trebuchet MS" w:hAnsi="Trebuchet MS"/>
                <w:smallCaps/>
              </w:rPr>
            </w:pPr>
          </w:p>
        </w:tc>
      </w:tr>
    </w:tbl>
    <w:p w:rsidR="00C26B59" w:rsidRDefault="00C26B59" w:rsidP="00C44574">
      <w:pPr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>Criteri:</w:t>
      </w:r>
    </w:p>
    <w:p w:rsidR="00C26B59" w:rsidRDefault="00C26B59" w:rsidP="00C44574">
      <w:pPr>
        <w:rPr>
          <w:sz w:val="18"/>
          <w:szCs w:val="18"/>
        </w:rPr>
      </w:pPr>
      <w:r>
        <w:rPr>
          <w:rFonts w:ascii="Trebuchet MS" w:hAnsi="Trebuchet MS"/>
          <w:color w:val="0000FF"/>
        </w:rPr>
        <w:t xml:space="preserve"> </w:t>
      </w:r>
      <w:r>
        <w:rPr>
          <w:b/>
          <w:sz w:val="16"/>
          <w:szCs w:val="16"/>
        </w:rPr>
        <w:t>INIZIALE (0)</w:t>
      </w:r>
      <w:r>
        <w:rPr>
          <w:sz w:val="16"/>
          <w:szCs w:val="16"/>
        </w:rPr>
        <w:tab/>
        <w:t xml:space="preserve">           </w:t>
      </w:r>
      <w:r>
        <w:rPr>
          <w:sz w:val="18"/>
          <w:szCs w:val="18"/>
        </w:rPr>
        <w:t>La competenza</w:t>
      </w:r>
      <w:r w:rsidRPr="005E7CC1">
        <w:rPr>
          <w:sz w:val="18"/>
          <w:szCs w:val="18"/>
        </w:rPr>
        <w:t xml:space="preserve"> </w:t>
      </w:r>
      <w:r>
        <w:rPr>
          <w:sz w:val="18"/>
          <w:szCs w:val="18"/>
        </w:rPr>
        <w:t>è acquisita</w:t>
      </w:r>
      <w:r w:rsidRPr="005E7CC1">
        <w:rPr>
          <w:sz w:val="18"/>
          <w:szCs w:val="18"/>
        </w:rPr>
        <w:t xml:space="preserve">  nella </w:t>
      </w:r>
      <w:r>
        <w:rPr>
          <w:sz w:val="18"/>
          <w:szCs w:val="18"/>
        </w:rPr>
        <w:t>sua</w:t>
      </w:r>
      <w:r w:rsidRPr="005E7CC1">
        <w:rPr>
          <w:sz w:val="18"/>
          <w:szCs w:val="18"/>
        </w:rPr>
        <w:t xml:space="preserve">  for</w:t>
      </w:r>
      <w:r>
        <w:rPr>
          <w:sz w:val="18"/>
          <w:szCs w:val="18"/>
        </w:rPr>
        <w:t xml:space="preserve">ma più essenziale e si esprime tramite l'attivazione di  procedure </w:t>
      </w:r>
    </w:p>
    <w:p w:rsidR="00C26B59" w:rsidRDefault="00C26B59" w:rsidP="00C44574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</w:t>
      </w:r>
      <w:r w:rsidRPr="005E7CC1">
        <w:rPr>
          <w:sz w:val="18"/>
          <w:szCs w:val="18"/>
        </w:rPr>
        <w:t>semplici.</w:t>
      </w:r>
      <w:r>
        <w:rPr>
          <w:sz w:val="18"/>
          <w:szCs w:val="18"/>
        </w:rPr>
        <w:t xml:space="preserve"> </w:t>
      </w:r>
      <w:r w:rsidRPr="005E7CC1">
        <w:rPr>
          <w:sz w:val="18"/>
          <w:szCs w:val="18"/>
        </w:rPr>
        <w:t>L’analisi delle informazioni e dei dati si articola attraverso meccanismi conosciuti</w:t>
      </w:r>
      <w:r>
        <w:rPr>
          <w:sz w:val="16"/>
          <w:szCs w:val="16"/>
        </w:rPr>
        <w:t>.</w:t>
      </w:r>
    </w:p>
    <w:p w:rsidR="00C26B59" w:rsidRDefault="00C26B59" w:rsidP="00C44574">
      <w:pPr>
        <w:ind w:left="1416" w:firstLine="708"/>
        <w:rPr>
          <w:sz w:val="16"/>
          <w:szCs w:val="16"/>
        </w:rPr>
      </w:pPr>
    </w:p>
    <w:p w:rsidR="00C26B59" w:rsidRPr="005E7CC1" w:rsidRDefault="00C26B59" w:rsidP="00C44574">
      <w:pPr>
        <w:ind w:left="1843" w:hanging="2124"/>
        <w:rPr>
          <w:sz w:val="18"/>
          <w:szCs w:val="18"/>
        </w:rPr>
      </w:pPr>
      <w:r>
        <w:rPr>
          <w:b/>
          <w:sz w:val="16"/>
          <w:szCs w:val="16"/>
        </w:rPr>
        <w:t xml:space="preserve">       </w:t>
      </w:r>
      <w:r w:rsidRPr="00FD5CF5">
        <w:rPr>
          <w:b/>
          <w:sz w:val="16"/>
          <w:szCs w:val="16"/>
        </w:rPr>
        <w:t>INTERMEDIO</w:t>
      </w:r>
      <w:r>
        <w:rPr>
          <w:b/>
          <w:sz w:val="16"/>
          <w:szCs w:val="16"/>
        </w:rPr>
        <w:t xml:space="preserve"> (1)</w:t>
      </w:r>
      <w:r>
        <w:rPr>
          <w:sz w:val="16"/>
          <w:szCs w:val="16"/>
        </w:rPr>
        <w:t xml:space="preserve">              </w:t>
      </w:r>
      <w:r w:rsidRPr="005E7CC1">
        <w:rPr>
          <w:sz w:val="18"/>
          <w:szCs w:val="18"/>
        </w:rPr>
        <w:t>La competenza è acquisita in forma essenziale, si esprime attraverso co</w:t>
      </w:r>
      <w:r>
        <w:rPr>
          <w:sz w:val="18"/>
          <w:szCs w:val="18"/>
        </w:rPr>
        <w:t xml:space="preserve">noscenze di base e attraverso  l'attivazione di  procedure consolidate e lineari </w:t>
      </w:r>
      <w:r>
        <w:rPr>
          <w:b/>
          <w:sz w:val="16"/>
          <w:szCs w:val="16"/>
        </w:rPr>
        <w:t xml:space="preserve"> </w:t>
      </w:r>
      <w:r w:rsidRPr="005E7CC1">
        <w:rPr>
          <w:sz w:val="18"/>
          <w:szCs w:val="18"/>
        </w:rPr>
        <w:t>in contesti assegnati.  L’analisi e la rielaborazione delle conoscenze è funzionale</w:t>
      </w:r>
      <w:r>
        <w:rPr>
          <w:sz w:val="18"/>
          <w:szCs w:val="18"/>
        </w:rPr>
        <w:t xml:space="preserve"> solo</w:t>
      </w:r>
      <w:r w:rsidRPr="005E7CC1">
        <w:rPr>
          <w:sz w:val="18"/>
          <w:szCs w:val="18"/>
        </w:rPr>
        <w:t xml:space="preserve"> al compito e/o autonoma.</w:t>
      </w:r>
    </w:p>
    <w:p w:rsidR="00C26B59" w:rsidRDefault="00C26B59" w:rsidP="00C44574">
      <w:pPr>
        <w:ind w:left="1416" w:firstLine="708"/>
        <w:rPr>
          <w:sz w:val="16"/>
          <w:szCs w:val="16"/>
        </w:rPr>
      </w:pPr>
    </w:p>
    <w:p w:rsidR="00C26B59" w:rsidRDefault="00C26B59" w:rsidP="00C44574">
      <w:pPr>
        <w:ind w:left="2124" w:hanging="2118"/>
        <w:rPr>
          <w:sz w:val="18"/>
          <w:szCs w:val="18"/>
        </w:rPr>
      </w:pPr>
      <w:r w:rsidRPr="00FD5CF5">
        <w:rPr>
          <w:b/>
          <w:sz w:val="16"/>
          <w:szCs w:val="16"/>
        </w:rPr>
        <w:t>AVANZATO</w:t>
      </w:r>
      <w:r>
        <w:rPr>
          <w:b/>
          <w:sz w:val="16"/>
          <w:szCs w:val="16"/>
        </w:rPr>
        <w:t xml:space="preserve"> (2)                  </w:t>
      </w:r>
      <w:r w:rsidRPr="005E7CC1">
        <w:rPr>
          <w:sz w:val="18"/>
          <w:szCs w:val="18"/>
        </w:rPr>
        <w:t>La competenza si esprime attraverso conoscenze</w:t>
      </w:r>
      <w:r>
        <w:rPr>
          <w:sz w:val="18"/>
          <w:szCs w:val="18"/>
        </w:rPr>
        <w:t xml:space="preserve"> e abilità</w:t>
      </w:r>
      <w:r w:rsidRPr="005E7CC1">
        <w:rPr>
          <w:sz w:val="18"/>
          <w:szCs w:val="18"/>
        </w:rPr>
        <w:t xml:space="preserve"> consolidate, analisi</w:t>
      </w:r>
      <w:r>
        <w:rPr>
          <w:sz w:val="18"/>
          <w:szCs w:val="18"/>
        </w:rPr>
        <w:t xml:space="preserve"> e rielaborazione critica delle</w:t>
      </w:r>
    </w:p>
    <w:p w:rsidR="00C26B59" w:rsidRDefault="00C26B59" w:rsidP="00C44574">
      <w:pPr>
        <w:ind w:left="2124" w:hanging="2118"/>
        <w:rPr>
          <w:sz w:val="18"/>
          <w:szCs w:val="18"/>
        </w:rPr>
      </w:pPr>
      <w:r>
        <w:rPr>
          <w:b/>
          <w:sz w:val="16"/>
          <w:szCs w:val="16"/>
        </w:rPr>
        <w:t xml:space="preserve">                                               </w:t>
      </w:r>
      <w:r>
        <w:rPr>
          <w:sz w:val="18"/>
          <w:szCs w:val="18"/>
        </w:rPr>
        <w:t xml:space="preserve">informazioni,  attuazione di procedure divergenti; </w:t>
      </w:r>
      <w:r w:rsidRPr="005E7CC1">
        <w:rPr>
          <w:sz w:val="18"/>
          <w:szCs w:val="18"/>
        </w:rPr>
        <w:t>evidenzia conoscenz</w:t>
      </w:r>
      <w:r>
        <w:rPr>
          <w:sz w:val="18"/>
          <w:szCs w:val="18"/>
        </w:rPr>
        <w:t>e approfondite e le utilizza in</w:t>
      </w:r>
    </w:p>
    <w:p w:rsidR="00C26B59" w:rsidRDefault="00C26B59" w:rsidP="00C44574">
      <w:pPr>
        <w:ind w:left="2124" w:hanging="211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5E7CC1">
        <w:rPr>
          <w:sz w:val="18"/>
          <w:szCs w:val="18"/>
        </w:rPr>
        <w:t>conte</w:t>
      </w:r>
      <w:r>
        <w:rPr>
          <w:sz w:val="18"/>
          <w:szCs w:val="18"/>
        </w:rPr>
        <w:t>sti diversi</w:t>
      </w:r>
      <w:r w:rsidRPr="005E7CC1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rielabora  in modo </w:t>
      </w:r>
      <w:r w:rsidRPr="005E7CC1">
        <w:rPr>
          <w:sz w:val="18"/>
          <w:szCs w:val="18"/>
        </w:rPr>
        <w:t>personale le informa</w:t>
      </w:r>
      <w:r>
        <w:rPr>
          <w:sz w:val="18"/>
          <w:szCs w:val="18"/>
        </w:rPr>
        <w:t>zioni; evidenzia velocità e precisione esecutiva.</w:t>
      </w:r>
    </w:p>
    <w:p w:rsidR="00C26B59" w:rsidRPr="005E7CC1" w:rsidRDefault="00C26B59" w:rsidP="00C44574">
      <w:pPr>
        <w:ind w:left="2124" w:hanging="2118"/>
        <w:rPr>
          <w:sz w:val="18"/>
          <w:szCs w:val="18"/>
        </w:rPr>
      </w:pPr>
    </w:p>
    <w:p w:rsidR="00C26B59" w:rsidRDefault="00C26B59" w:rsidP="00F36541">
      <w:pPr>
        <w:pStyle w:val="Paragrafoelenco"/>
        <w:ind w:left="0"/>
        <w:jc w:val="both"/>
        <w:rPr>
          <w:rFonts w:ascii="Trebuchet MS" w:hAnsi="Trebuchet MS"/>
          <w:color w:val="0000FF"/>
        </w:rPr>
      </w:pPr>
    </w:p>
    <w:p w:rsidR="00C26B59" w:rsidRDefault="00C26B59" w:rsidP="00EC790D">
      <w:pPr>
        <w:ind w:left="360"/>
        <w:jc w:val="center"/>
        <w:rPr>
          <w:rFonts w:ascii="Trebuchet MS" w:hAnsi="Trebuchet MS"/>
          <w:b/>
          <w:smallCaps/>
        </w:rPr>
      </w:pPr>
      <w:r w:rsidRPr="000025C3">
        <w:rPr>
          <w:rFonts w:ascii="Trebuchet MS" w:hAnsi="Trebuchet MS"/>
          <w:b/>
          <w:smallCaps/>
        </w:rPr>
        <w:t>VALUTAZIONE COMPLESSIVA DEL</w:t>
      </w:r>
      <w:r>
        <w:rPr>
          <w:rFonts w:ascii="Trebuchet MS" w:hAnsi="Trebuchet MS"/>
          <w:b/>
          <w:smallCaps/>
        </w:rPr>
        <w:t>L’U.D.A</w:t>
      </w:r>
      <w:r w:rsidRPr="000025C3">
        <w:rPr>
          <w:rFonts w:ascii="Trebuchet MS" w:hAnsi="Trebuchet MS"/>
          <w:b/>
          <w:smallCaps/>
        </w:rPr>
        <w:t xml:space="preserve"> TRASVERSALE</w:t>
      </w:r>
    </w:p>
    <w:p w:rsidR="00C26B59" w:rsidRDefault="00C26B59" w:rsidP="00EC790D">
      <w:pPr>
        <w:ind w:left="360"/>
        <w:jc w:val="center"/>
        <w:rPr>
          <w:rFonts w:ascii="Trebuchet MS" w:hAnsi="Trebuchet MS"/>
        </w:rPr>
      </w:pPr>
      <w:r>
        <w:rPr>
          <w:rFonts w:ascii="Trebuchet MS" w:hAnsi="Trebuchet MS"/>
        </w:rPr>
        <w:t>(per ogni alunno)</w:t>
      </w:r>
    </w:p>
    <w:p w:rsidR="00C26B59" w:rsidRDefault="00C26B59" w:rsidP="00EC790D">
      <w:pPr>
        <w:ind w:left="360"/>
        <w:jc w:val="center"/>
        <w:rPr>
          <w:rFonts w:ascii="Trebuchet MS" w:hAnsi="Trebuchet M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2120"/>
        <w:gridCol w:w="709"/>
        <w:gridCol w:w="1984"/>
        <w:gridCol w:w="2233"/>
      </w:tblGrid>
      <w:tr w:rsidR="00C26B59" w:rsidRPr="00250999" w:rsidTr="00C40432">
        <w:tc>
          <w:tcPr>
            <w:tcW w:w="9494" w:type="dxa"/>
            <w:gridSpan w:val="5"/>
          </w:tcPr>
          <w:p w:rsidR="00C26B59" w:rsidRPr="00250999" w:rsidRDefault="00C26B59" w:rsidP="00C40432">
            <w:pPr>
              <w:rPr>
                <w:b/>
              </w:rPr>
            </w:pPr>
          </w:p>
          <w:p w:rsidR="00C26B59" w:rsidRPr="00250999" w:rsidRDefault="00C26B59" w:rsidP="00C40432">
            <w:pPr>
              <w:rPr>
                <w:b/>
              </w:rPr>
            </w:pPr>
            <w:r w:rsidRPr="00250999">
              <w:rPr>
                <w:b/>
              </w:rPr>
              <w:t>Alunno/a: ________________________________________________________________</w:t>
            </w:r>
          </w:p>
          <w:p w:rsidR="00C26B59" w:rsidRPr="00250999" w:rsidRDefault="00C26B59" w:rsidP="00C40432">
            <w:pPr>
              <w:rPr>
                <w:b/>
              </w:rPr>
            </w:pPr>
          </w:p>
        </w:tc>
      </w:tr>
      <w:tr w:rsidR="00C26B59" w:rsidRPr="00250999" w:rsidTr="00EC790D">
        <w:tc>
          <w:tcPr>
            <w:tcW w:w="2448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</w:p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250999">
              <w:rPr>
                <w:rFonts w:ascii="Trebuchet MS" w:hAnsi="Trebuchet MS"/>
                <w:b/>
                <w:smallCaps/>
              </w:rPr>
              <w:t>COMPETENZA</w:t>
            </w:r>
          </w:p>
        </w:tc>
        <w:tc>
          <w:tcPr>
            <w:tcW w:w="2120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</w:p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250999">
              <w:rPr>
                <w:rFonts w:ascii="Trebuchet MS" w:hAnsi="Trebuchet MS"/>
                <w:b/>
                <w:smallCaps/>
              </w:rPr>
              <w:t>VALUT. PROVA</w:t>
            </w:r>
          </w:p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(base, intermedio, avanzato)</w:t>
            </w:r>
          </w:p>
        </w:tc>
        <w:tc>
          <w:tcPr>
            <w:tcW w:w="709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</w:p>
        </w:tc>
        <w:tc>
          <w:tcPr>
            <w:tcW w:w="1984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250999">
              <w:rPr>
                <w:rFonts w:ascii="Trebuchet MS" w:hAnsi="Trebuchet MS"/>
                <w:b/>
                <w:smallCaps/>
              </w:rPr>
              <w:t>VALUT. COMPETENZE in itinere</w:t>
            </w:r>
          </w:p>
        </w:tc>
        <w:tc>
          <w:tcPr>
            <w:tcW w:w="2233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250999">
              <w:rPr>
                <w:rFonts w:ascii="Trebuchet MS" w:hAnsi="Trebuchet MS"/>
                <w:b/>
                <w:smallCaps/>
              </w:rPr>
              <w:t>LIVELLO</w:t>
            </w:r>
          </w:p>
          <w:p w:rsidR="00C26B5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 w:rsidRPr="00250999">
              <w:rPr>
                <w:rFonts w:ascii="Trebuchet MS" w:hAnsi="Trebuchet MS"/>
                <w:b/>
                <w:smallCaps/>
              </w:rPr>
              <w:t>RAGGIUNTO</w:t>
            </w:r>
          </w:p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(base, intermedio, avanzato)</w:t>
            </w:r>
          </w:p>
        </w:tc>
      </w:tr>
      <w:tr w:rsidR="00C26B59" w:rsidRPr="00250999" w:rsidTr="00EC790D">
        <w:tc>
          <w:tcPr>
            <w:tcW w:w="2448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  <w:r w:rsidRPr="00250999">
              <w:rPr>
                <w:rFonts w:ascii="Trebuchet MS" w:hAnsi="Trebuchet MS"/>
                <w:b/>
              </w:rPr>
              <w:t>IMPARARE AD IMPARARE (</w:t>
            </w:r>
            <w:proofErr w:type="spellStart"/>
            <w:r w:rsidRPr="00250999">
              <w:rPr>
                <w:rFonts w:ascii="Trebuchet MS" w:hAnsi="Trebuchet MS"/>
                <w:b/>
              </w:rPr>
              <w:t>rif.</w:t>
            </w:r>
            <w:proofErr w:type="spellEnd"/>
            <w:r w:rsidRPr="00250999">
              <w:rPr>
                <w:rFonts w:ascii="Trebuchet MS" w:hAnsi="Trebuchet MS"/>
                <w:b/>
              </w:rPr>
              <w:t xml:space="preserve"> A,D)</w:t>
            </w:r>
          </w:p>
        </w:tc>
        <w:tc>
          <w:tcPr>
            <w:tcW w:w="2120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250999">
              <w:rPr>
                <w:rFonts w:ascii="Trebuchet MS" w:hAnsi="Trebuchet MS"/>
                <w:b/>
                <w:sz w:val="36"/>
                <w:szCs w:val="36"/>
              </w:rPr>
              <w:t>+</w:t>
            </w:r>
          </w:p>
        </w:tc>
        <w:tc>
          <w:tcPr>
            <w:tcW w:w="1984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33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C26B59" w:rsidRPr="00250999" w:rsidTr="00EC790D">
        <w:tc>
          <w:tcPr>
            <w:tcW w:w="2448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  <w:r w:rsidRPr="00250999">
              <w:rPr>
                <w:rFonts w:ascii="Trebuchet MS" w:hAnsi="Trebuchet MS"/>
                <w:b/>
              </w:rPr>
              <w:t>PROGETTARE (</w:t>
            </w:r>
            <w:proofErr w:type="spellStart"/>
            <w:r w:rsidRPr="00250999">
              <w:rPr>
                <w:rFonts w:ascii="Trebuchet MS" w:hAnsi="Trebuchet MS"/>
                <w:b/>
              </w:rPr>
              <w:t>rif.C</w:t>
            </w:r>
            <w:proofErr w:type="spellEnd"/>
            <w:r w:rsidRPr="00250999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2120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</w:tcPr>
          <w:p w:rsidR="00C26B59" w:rsidRDefault="00C26B59" w:rsidP="00C40432">
            <w:pPr>
              <w:jc w:val="center"/>
            </w:pPr>
            <w:r w:rsidRPr="00250999">
              <w:rPr>
                <w:rFonts w:ascii="Trebuchet MS" w:hAnsi="Trebuchet MS"/>
                <w:b/>
                <w:sz w:val="36"/>
                <w:szCs w:val="36"/>
              </w:rPr>
              <w:t>+</w:t>
            </w:r>
          </w:p>
        </w:tc>
        <w:tc>
          <w:tcPr>
            <w:tcW w:w="1984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33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C26B59" w:rsidRPr="00250999" w:rsidTr="00EC790D">
        <w:tc>
          <w:tcPr>
            <w:tcW w:w="2448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COMUNICARE (</w:t>
            </w:r>
            <w:proofErr w:type="spellStart"/>
            <w:r>
              <w:rPr>
                <w:rFonts w:ascii="Trebuchet MS" w:hAnsi="Trebuchet MS"/>
                <w:b/>
              </w:rPr>
              <w:t>rif</w:t>
            </w:r>
            <w:r w:rsidRPr="00250999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>F</w:t>
            </w:r>
            <w:proofErr w:type="spellEnd"/>
            <w:r w:rsidRPr="00250999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2120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</w:tcPr>
          <w:p w:rsidR="00C26B59" w:rsidRDefault="00C26B59" w:rsidP="00C40432">
            <w:pPr>
              <w:jc w:val="center"/>
            </w:pPr>
            <w:r w:rsidRPr="00250999">
              <w:rPr>
                <w:rFonts w:ascii="Trebuchet MS" w:hAnsi="Trebuchet MS"/>
                <w:b/>
                <w:sz w:val="36"/>
                <w:szCs w:val="36"/>
              </w:rPr>
              <w:t>+</w:t>
            </w:r>
          </w:p>
        </w:tc>
        <w:tc>
          <w:tcPr>
            <w:tcW w:w="1984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33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C26B59" w:rsidRPr="00250999" w:rsidTr="00EC790D">
        <w:tc>
          <w:tcPr>
            <w:tcW w:w="2448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  <w:r w:rsidRPr="00250999">
              <w:rPr>
                <w:rFonts w:ascii="Trebuchet MS" w:hAnsi="Trebuchet MS"/>
                <w:b/>
              </w:rPr>
              <w:t>ACQUISIRE ED INTERPRETARE LE INFORMAZIONI (</w:t>
            </w:r>
            <w:proofErr w:type="spellStart"/>
            <w:r w:rsidRPr="00250999">
              <w:rPr>
                <w:rFonts w:ascii="Trebuchet MS" w:hAnsi="Trebuchet MS"/>
                <w:b/>
              </w:rPr>
              <w:t>rif.E</w:t>
            </w:r>
            <w:proofErr w:type="spellEnd"/>
            <w:r w:rsidRPr="00250999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2120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</w:tcPr>
          <w:p w:rsidR="00C26B59" w:rsidRDefault="00C26B59" w:rsidP="00C40432">
            <w:pPr>
              <w:jc w:val="center"/>
            </w:pPr>
            <w:r w:rsidRPr="00250999">
              <w:rPr>
                <w:rFonts w:ascii="Trebuchet MS" w:hAnsi="Trebuchet MS"/>
                <w:b/>
                <w:sz w:val="36"/>
                <w:szCs w:val="36"/>
              </w:rPr>
              <w:t>+</w:t>
            </w:r>
          </w:p>
        </w:tc>
        <w:tc>
          <w:tcPr>
            <w:tcW w:w="1984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33" w:type="dxa"/>
          </w:tcPr>
          <w:p w:rsidR="00C26B59" w:rsidRPr="00250999" w:rsidRDefault="00C26B59" w:rsidP="00C40432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C26B59" w:rsidRDefault="00C26B59" w:rsidP="00F36541">
      <w:pPr>
        <w:pStyle w:val="Paragrafoelenco"/>
        <w:ind w:left="0"/>
        <w:jc w:val="both"/>
        <w:rPr>
          <w:rFonts w:ascii="Trebuchet MS" w:hAnsi="Trebuchet MS"/>
          <w:color w:val="0000FF"/>
        </w:rPr>
      </w:pPr>
    </w:p>
    <w:p w:rsidR="00C26B59" w:rsidRDefault="00C26B59" w:rsidP="00F36541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  <w:color w:val="0000FF"/>
        </w:rPr>
        <w:t xml:space="preserve">ALLEGATI:  </w:t>
      </w:r>
      <w:r w:rsidRPr="000C582D">
        <w:rPr>
          <w:rFonts w:ascii="Trebuchet MS" w:hAnsi="Trebuchet MS"/>
        </w:rPr>
        <w:t>1</w:t>
      </w:r>
      <w:r>
        <w:rPr>
          <w:rFonts w:ascii="Trebuchet MS" w:hAnsi="Trebuchet MS"/>
          <w:color w:val="0000FF"/>
        </w:rPr>
        <w:t xml:space="preserve">. </w:t>
      </w:r>
      <w:r>
        <w:rPr>
          <w:rFonts w:ascii="Trebuchet MS" w:hAnsi="Trebuchet MS"/>
        </w:rPr>
        <w:t>copia della verifica per gli alunni</w:t>
      </w:r>
    </w:p>
    <w:p w:rsidR="00C26B59" w:rsidRDefault="00C26B59" w:rsidP="00C6751E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2. copia dell'articolo di cronaca scientifica</w:t>
      </w:r>
      <w:r>
        <w:rPr>
          <w:rFonts w:ascii="Trebuchet MS" w:hAnsi="Trebuchet MS"/>
        </w:rPr>
        <w:br w:type="page"/>
      </w:r>
    </w:p>
    <w:p w:rsidR="00C26B59" w:rsidRPr="000C582D" w:rsidRDefault="00C26B59" w:rsidP="00F36541">
      <w:pPr>
        <w:pStyle w:val="Paragrafoelenco"/>
        <w:ind w:left="0"/>
        <w:jc w:val="both"/>
        <w:rPr>
          <w:rFonts w:ascii="Trebuchet MS" w:hAnsi="Trebuchet MS"/>
        </w:rPr>
      </w:pPr>
    </w:p>
    <w:p w:rsidR="00C26B59" w:rsidRDefault="00C26B59" w:rsidP="00F36541">
      <w:pPr>
        <w:pStyle w:val="Paragrafoelenco"/>
        <w:ind w:left="0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 xml:space="preserve">    </w:t>
      </w:r>
    </w:p>
    <w:p w:rsidR="00C26B59" w:rsidRDefault="00C26B59">
      <w:pPr>
        <w:spacing w:after="200" w:line="276" w:lineRule="auto"/>
        <w:rPr>
          <w:rFonts w:ascii="Trebuchet MS" w:hAnsi="Trebuchet MS"/>
          <w:color w:val="0000FF"/>
        </w:rPr>
      </w:pPr>
    </w:p>
    <w:p w:rsidR="00C26B59" w:rsidRDefault="00C26B59" w:rsidP="002F402D">
      <w:pPr>
        <w:spacing w:before="120"/>
        <w:jc w:val="center"/>
      </w:pPr>
    </w:p>
    <w:p w:rsidR="00C26B59" w:rsidRPr="00C55885" w:rsidRDefault="00D124C6" w:rsidP="002F402D">
      <w:pPr>
        <w:spacing w:before="12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2827020</wp:posOffset>
            </wp:positionH>
            <wp:positionV relativeFrom="margin">
              <wp:posOffset>-61595</wp:posOffset>
            </wp:positionV>
            <wp:extent cx="506730" cy="502920"/>
            <wp:effectExtent l="19050" t="0" r="7620" b="0"/>
            <wp:wrapTight wrapText="bothSides">
              <wp:wrapPolygon edited="0">
                <wp:start x="-812" y="0"/>
                <wp:lineTo x="-812" y="20455"/>
                <wp:lineTo x="21925" y="20455"/>
                <wp:lineTo x="21925" y="0"/>
                <wp:lineTo x="-812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B59" w:rsidRPr="00C55885">
        <w:t xml:space="preserve">SCUOLA MEDIA STATALE “Generale Saverio </w:t>
      </w:r>
      <w:proofErr w:type="spellStart"/>
      <w:r w:rsidR="00C26B59" w:rsidRPr="00C55885">
        <w:t>Griffini</w:t>
      </w:r>
      <w:proofErr w:type="spellEnd"/>
      <w:r w:rsidR="00C26B59" w:rsidRPr="00C55885">
        <w:t>”</w:t>
      </w:r>
    </w:p>
    <w:p w:rsidR="00C26B59" w:rsidRPr="00C55885" w:rsidRDefault="00C26B59" w:rsidP="00CA7948">
      <w:pPr>
        <w:jc w:val="center"/>
      </w:pPr>
      <w:r w:rsidRPr="00C55885">
        <w:t>con sez. Associata in Somaglia (LO)</w:t>
      </w:r>
    </w:p>
    <w:p w:rsidR="00C26B59" w:rsidRPr="00C55885" w:rsidRDefault="00C26B59" w:rsidP="00CA7948">
      <w:pPr>
        <w:jc w:val="center"/>
      </w:pPr>
      <w:r w:rsidRPr="00C55885">
        <w:t>Via Olimpo, 6 - 26841 CASALPUSTERLENGO (LO)</w:t>
      </w:r>
    </w:p>
    <w:p w:rsidR="00C26B59" w:rsidRPr="00C55885" w:rsidRDefault="00C26B59" w:rsidP="00CA7948">
      <w:pPr>
        <w:jc w:val="center"/>
      </w:pPr>
      <w:r w:rsidRPr="00C55885">
        <w:t>Tel. 0377/81940 - Fax 0377/84363</w:t>
      </w:r>
    </w:p>
    <w:p w:rsidR="00C26B59" w:rsidRPr="00C55885" w:rsidRDefault="00C26B59" w:rsidP="00CA7948">
      <w:pPr>
        <w:jc w:val="center"/>
      </w:pPr>
      <w:r w:rsidRPr="00C55885">
        <w:t>Codice Fiscale 82501640153</w:t>
      </w:r>
    </w:p>
    <w:p w:rsidR="00C26B59" w:rsidRDefault="00C26B59" w:rsidP="00CA7948">
      <w:pPr>
        <w:jc w:val="center"/>
      </w:pPr>
      <w:r w:rsidRPr="00C55885">
        <w:t xml:space="preserve">E-Mail: </w:t>
      </w:r>
      <w:hyperlink r:id="rId10" w:history="1">
        <w:r w:rsidRPr="00C55885">
          <w:rPr>
            <w:rStyle w:val="Collegamentoipertestuale"/>
            <w:color w:val="auto"/>
          </w:rPr>
          <w:t>segreteria@mediagriffini.191.it</w:t>
        </w:r>
      </w:hyperlink>
    </w:p>
    <w:p w:rsidR="00C26B59" w:rsidRDefault="00C26B59" w:rsidP="00CA7948">
      <w:pPr>
        <w:jc w:val="center"/>
      </w:pPr>
    </w:p>
    <w:p w:rsidR="00C26B59" w:rsidRPr="00C55885" w:rsidRDefault="00C26B59" w:rsidP="00CA7948">
      <w:pPr>
        <w:jc w:val="center"/>
      </w:pPr>
    </w:p>
    <w:p w:rsidR="00C26B59" w:rsidRPr="00C55885" w:rsidRDefault="00C26B59" w:rsidP="00CA7948">
      <w:pPr>
        <w:rPr>
          <w:rFonts w:ascii="Trebuchet MS" w:hAnsi="Trebuchet MS"/>
        </w:rPr>
      </w:pPr>
    </w:p>
    <w:p w:rsidR="00C26B59" w:rsidRPr="00C55885" w:rsidRDefault="00C26B59" w:rsidP="00CA7948">
      <w:pPr>
        <w:rPr>
          <w:rFonts w:ascii="Trebuchet MS" w:hAnsi="Trebuchet MS"/>
        </w:rPr>
      </w:pPr>
      <w:r>
        <w:rPr>
          <w:rFonts w:ascii="Trebuchet MS" w:hAnsi="Trebuchet MS"/>
        </w:rPr>
        <w:t>Copia per l'alunno                                                                               Classe  2^C</w:t>
      </w:r>
    </w:p>
    <w:p w:rsidR="00C26B59" w:rsidRPr="00C55885" w:rsidRDefault="00C26B59" w:rsidP="00CA7948">
      <w:pPr>
        <w:rPr>
          <w:rFonts w:ascii="Trebuchet MS" w:hAnsi="Trebuchet MS"/>
        </w:rPr>
      </w:pPr>
    </w:p>
    <w:p w:rsidR="00C26B59" w:rsidRPr="00C55885" w:rsidRDefault="00C26B59" w:rsidP="00CA7948">
      <w:pPr>
        <w:rPr>
          <w:rFonts w:ascii="Trebuchet MS" w:hAnsi="Trebuchet MS"/>
        </w:rPr>
      </w:pPr>
    </w:p>
    <w:p w:rsidR="00C26B59" w:rsidRDefault="00C26B59" w:rsidP="00CA7948">
      <w:pPr>
        <w:jc w:val="center"/>
        <w:rPr>
          <w:rFonts w:ascii="Trebuchet MS" w:hAnsi="Trebuchet MS"/>
          <w:color w:val="0000FF"/>
        </w:rPr>
      </w:pPr>
      <w:r w:rsidRPr="001F18E4">
        <w:rPr>
          <w:rFonts w:ascii="Trebuchet MS" w:hAnsi="Trebuchet MS"/>
          <w:color w:val="0000FF"/>
        </w:rPr>
        <w:t>VERIFICA U</w:t>
      </w:r>
      <w:r>
        <w:rPr>
          <w:rFonts w:ascii="Trebuchet MS" w:hAnsi="Trebuchet MS"/>
          <w:color w:val="0000FF"/>
        </w:rPr>
        <w:t>.D.</w:t>
      </w:r>
      <w:r w:rsidRPr="001F18E4">
        <w:rPr>
          <w:rFonts w:ascii="Trebuchet MS" w:hAnsi="Trebuchet MS"/>
          <w:color w:val="0000FF"/>
        </w:rPr>
        <w:t>A TRASVERSALE "DENTRO UN'ANTICA LEGGENDA"</w:t>
      </w:r>
    </w:p>
    <w:p w:rsidR="00C26B59" w:rsidRDefault="00C26B59" w:rsidP="00CA7948">
      <w:pPr>
        <w:jc w:val="center"/>
        <w:rPr>
          <w:rFonts w:ascii="Trebuchet MS" w:hAnsi="Trebuchet MS"/>
          <w:color w:val="0000FF"/>
        </w:rPr>
      </w:pPr>
    </w:p>
    <w:p w:rsidR="00C26B59" w:rsidRDefault="00C26B59" w:rsidP="00CA7948">
      <w:pPr>
        <w:jc w:val="center"/>
        <w:rPr>
          <w:rFonts w:ascii="Trebuchet MS" w:hAnsi="Trebuchet MS"/>
          <w:color w:val="0000FF"/>
        </w:rPr>
      </w:pPr>
    </w:p>
    <w:p w:rsidR="00C26B59" w:rsidRDefault="00C26B59" w:rsidP="00CA7948">
      <w:pPr>
        <w:rPr>
          <w:rFonts w:ascii="Trebuchet MS" w:hAnsi="Trebuchet MS"/>
          <w:color w:val="0000FF"/>
          <w:bdr w:val="single" w:sz="8" w:space="0" w:color="auto"/>
        </w:rPr>
      </w:pPr>
      <w:r w:rsidRPr="00D21238">
        <w:rPr>
          <w:rFonts w:ascii="Trebuchet MS" w:hAnsi="Trebuchet MS"/>
          <w:color w:val="0000FF"/>
        </w:rPr>
        <w:t xml:space="preserve">Nome………………………………………………    Cognome………………………………………   </w:t>
      </w:r>
      <w:proofErr w:type="spellStart"/>
      <w:r w:rsidRPr="00D21238">
        <w:rPr>
          <w:rFonts w:ascii="Trebuchet MS" w:hAnsi="Trebuchet MS"/>
          <w:color w:val="0000FF"/>
        </w:rPr>
        <w:t>Oan</w:t>
      </w:r>
      <w:proofErr w:type="spellEnd"/>
      <w:r w:rsidRPr="00D21238">
        <w:rPr>
          <w:rFonts w:ascii="Trebuchet MS" w:hAnsi="Trebuchet MS"/>
          <w:color w:val="0000FF"/>
        </w:rPr>
        <w:t>………..</w:t>
      </w:r>
    </w:p>
    <w:p w:rsidR="00C26B59" w:rsidRDefault="00C26B59" w:rsidP="00CA7948">
      <w:pPr>
        <w:rPr>
          <w:rFonts w:ascii="Trebuchet MS" w:hAnsi="Trebuchet MS"/>
          <w:color w:val="0000FF"/>
          <w:bdr w:val="single" w:sz="8" w:space="0" w:color="auto"/>
        </w:rPr>
      </w:pP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Default="00C26B59" w:rsidP="00D14451">
      <w:pPr>
        <w:pStyle w:val="Paragrafoelenco"/>
        <w:ind w:left="294"/>
        <w:jc w:val="both"/>
        <w:rPr>
          <w:rFonts w:ascii="Trebuchet MS" w:hAnsi="Trebuchet MS"/>
          <w:color w:val="0000FF"/>
        </w:rPr>
      </w:pPr>
      <w:r w:rsidRPr="003B7EFB">
        <w:rPr>
          <w:rFonts w:ascii="Trebuchet MS" w:hAnsi="Trebuchet MS"/>
          <w:color w:val="0000FF"/>
        </w:rPr>
        <w:t>Il redattore della pagina scientifica</w:t>
      </w:r>
      <w:r>
        <w:rPr>
          <w:rFonts w:ascii="Trebuchet MS" w:hAnsi="Trebuchet MS"/>
          <w:color w:val="0000FF"/>
        </w:rPr>
        <w:t xml:space="preserve"> " </w:t>
      </w:r>
      <w:proofErr w:type="spellStart"/>
      <w:r>
        <w:rPr>
          <w:rFonts w:ascii="Trebuchet MS" w:hAnsi="Trebuchet MS"/>
          <w:color w:val="0000FF"/>
        </w:rPr>
        <w:t>Ambiente&amp;Scienza</w:t>
      </w:r>
      <w:proofErr w:type="spellEnd"/>
      <w:r>
        <w:rPr>
          <w:rFonts w:ascii="Trebuchet MS" w:hAnsi="Trebuchet MS"/>
          <w:color w:val="0000FF"/>
        </w:rPr>
        <w:t xml:space="preserve"> </w:t>
      </w:r>
      <w:r w:rsidRPr="003B7EFB">
        <w:rPr>
          <w:rFonts w:ascii="Trebuchet MS" w:hAnsi="Trebuchet MS"/>
          <w:color w:val="0000FF"/>
        </w:rPr>
        <w:t xml:space="preserve"> del quotidiano locale vuole coinvolgere gli alunni in una collaborazione scuola-quotidiano. Chiede alle cl</w:t>
      </w:r>
      <w:r>
        <w:rPr>
          <w:rFonts w:ascii="Trebuchet MS" w:hAnsi="Trebuchet MS"/>
          <w:color w:val="0000FF"/>
        </w:rPr>
        <w:t>a</w:t>
      </w:r>
      <w:r w:rsidRPr="003B7EFB">
        <w:rPr>
          <w:rFonts w:ascii="Trebuchet MS" w:hAnsi="Trebuchet MS"/>
          <w:color w:val="0000FF"/>
        </w:rPr>
        <w:t xml:space="preserve">ssi seconde </w:t>
      </w:r>
      <w:r>
        <w:rPr>
          <w:rFonts w:ascii="Trebuchet MS" w:hAnsi="Trebuchet MS"/>
          <w:color w:val="0000FF"/>
        </w:rPr>
        <w:t xml:space="preserve">di completare un servizio giornalistico sullo spreco idrico, un tema di grande impatto ambientale e di inserirlo nella pagina </w:t>
      </w:r>
      <w:proofErr w:type="spellStart"/>
      <w:r>
        <w:rPr>
          <w:rFonts w:ascii="Trebuchet MS" w:hAnsi="Trebuchet MS"/>
          <w:color w:val="0000FF"/>
        </w:rPr>
        <w:t>Ambiente&amp;Scienza</w:t>
      </w:r>
      <w:proofErr w:type="spellEnd"/>
      <w:r>
        <w:rPr>
          <w:rFonts w:ascii="Trebuchet MS" w:hAnsi="Trebuchet MS"/>
          <w:color w:val="0000FF"/>
        </w:rPr>
        <w:t xml:space="preserve"> dedicata ai ragazzi. </w:t>
      </w:r>
    </w:p>
    <w:p w:rsidR="00C26B59" w:rsidRDefault="00C26B59" w:rsidP="00D14451">
      <w:pPr>
        <w:pStyle w:val="Paragrafoelenco"/>
        <w:ind w:left="294"/>
        <w:jc w:val="both"/>
        <w:rPr>
          <w:rFonts w:ascii="Trebuchet MS" w:hAnsi="Trebuchet MS"/>
          <w:color w:val="0000FF"/>
        </w:rPr>
      </w:pPr>
    </w:p>
    <w:p w:rsidR="00C26B59" w:rsidRDefault="00C26B59" w:rsidP="00D14451">
      <w:pPr>
        <w:pStyle w:val="Paragrafoelenco"/>
        <w:ind w:left="294"/>
        <w:jc w:val="both"/>
        <w:rPr>
          <w:rFonts w:ascii="Trebuchet MS" w:hAnsi="Trebuchet MS"/>
          <w:color w:val="0000FF"/>
        </w:rPr>
      </w:pPr>
      <w:r>
        <w:rPr>
          <w:rFonts w:ascii="Trebuchet MS" w:hAnsi="Trebuchet MS"/>
        </w:rPr>
        <w:t xml:space="preserve">Compito: </w:t>
      </w:r>
      <w:r w:rsidRPr="005C4CA8">
        <w:rPr>
          <w:rFonts w:ascii="Trebuchet MS" w:hAnsi="Trebuchet MS"/>
        </w:rPr>
        <w:t>"</w:t>
      </w:r>
      <w:r>
        <w:rPr>
          <w:rFonts w:ascii="Trebuchet MS" w:hAnsi="Trebuchet MS"/>
        </w:rPr>
        <w:t>il tuo</w:t>
      </w:r>
      <w:r w:rsidRPr="005C4CA8">
        <w:rPr>
          <w:rFonts w:ascii="Trebuchet MS" w:hAnsi="Trebuchet MS"/>
        </w:rPr>
        <w:t xml:space="preserve"> compito</w:t>
      </w:r>
      <w:r>
        <w:rPr>
          <w:rFonts w:ascii="Trebuchet MS" w:hAnsi="Trebuchet MS"/>
          <w:color w:val="0000FF"/>
        </w:rPr>
        <w:t xml:space="preserve"> è la correzione (editing) della bozza di un articolo di cronaca scientifica e la ricerca di</w:t>
      </w:r>
      <w:r>
        <w:rPr>
          <w:rFonts w:ascii="Trebuchet MS" w:hAnsi="Trebuchet MS"/>
        </w:rPr>
        <w:t xml:space="preserve"> una foto</w:t>
      </w:r>
      <w:r>
        <w:rPr>
          <w:rFonts w:ascii="Trebuchet MS" w:hAnsi="Trebuchet MS"/>
          <w:color w:val="0000FF"/>
        </w:rPr>
        <w:t xml:space="preserve"> di commento che dovrai elaborare. </w:t>
      </w:r>
      <w:r w:rsidRPr="005C4CA8">
        <w:rPr>
          <w:rFonts w:ascii="Trebuchet MS" w:hAnsi="Trebuchet MS"/>
        </w:rPr>
        <w:t>L'articolo sarà completato da</w:t>
      </w:r>
      <w:r>
        <w:rPr>
          <w:rFonts w:ascii="Trebuchet MS" w:hAnsi="Trebuchet MS"/>
          <w:color w:val="0000FF"/>
        </w:rPr>
        <w:t xml:space="preserve"> una tabella e da un grafico che dovrai costruire, dopo aver cercato i dati richiesti. Effettuate queste operazioni, il servizio dovrà essere impaginato nella pagina "</w:t>
      </w:r>
      <w:proofErr w:type="spellStart"/>
      <w:r>
        <w:rPr>
          <w:rFonts w:ascii="Trebuchet MS" w:hAnsi="Trebuchet MS"/>
          <w:color w:val="0000FF"/>
        </w:rPr>
        <w:t>Ambiente&amp;Scienza</w:t>
      </w:r>
      <w:proofErr w:type="spellEnd"/>
      <w:r>
        <w:rPr>
          <w:rFonts w:ascii="Trebuchet MS" w:hAnsi="Trebuchet MS"/>
          <w:color w:val="0000FF"/>
        </w:rPr>
        <w:t xml:space="preserve"> Junior.</w:t>
      </w:r>
    </w:p>
    <w:p w:rsidR="00C26B59" w:rsidRPr="00E150E8" w:rsidRDefault="00C26B59" w:rsidP="00D14451">
      <w:pPr>
        <w:pStyle w:val="Paragrafoelenco"/>
        <w:ind w:left="294"/>
        <w:jc w:val="both"/>
        <w:rPr>
          <w:rFonts w:ascii="Trebuchet MS" w:hAnsi="Trebuchet MS"/>
        </w:rPr>
      </w:pPr>
      <w:r>
        <w:rPr>
          <w:rFonts w:ascii="Trebuchet MS" w:hAnsi="Trebuchet MS"/>
          <w:color w:val="0000FF"/>
        </w:rPr>
        <w:t>Ricorda che il prodotto finale è destinato a un pubblico di studenti di scuola secondaria di 1°.</w:t>
      </w: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DURATA della prova: 4 ore </w:t>
      </w:r>
    </w:p>
    <w:p w:rsidR="00C26B59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Pr="00C55885" w:rsidRDefault="00C26B59" w:rsidP="00817BAC">
      <w:pPr>
        <w:ind w:left="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LUOGO ESECUZIONE VERIFICA: laboratorio di Informatica </w:t>
      </w:r>
    </w:p>
    <w:p w:rsidR="00C26B59" w:rsidRPr="00C55885" w:rsidRDefault="00C26B59" w:rsidP="00817BAC">
      <w:pPr>
        <w:ind w:left="67"/>
        <w:jc w:val="both"/>
        <w:rPr>
          <w:rFonts w:ascii="Trebuchet MS" w:hAnsi="Trebuchet MS"/>
        </w:rPr>
      </w:pPr>
    </w:p>
    <w:p w:rsidR="00C26B59" w:rsidRDefault="00C26B59" w:rsidP="00817BAC">
      <w:pPr>
        <w:tabs>
          <w:tab w:val="left" w:pos="1788"/>
        </w:tabs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MATERIALI</w:t>
      </w:r>
      <w:r>
        <w:rPr>
          <w:rFonts w:ascii="Trebuchet MS" w:hAnsi="Trebuchet MS"/>
        </w:rPr>
        <w:t xml:space="preserve"> NECESSARI</w:t>
      </w:r>
      <w:r w:rsidRPr="00C55885">
        <w:rPr>
          <w:rFonts w:ascii="Trebuchet MS" w:hAnsi="Trebuchet MS"/>
        </w:rPr>
        <w:t xml:space="preserve">: bozza dell'articolo in formato word precaricata su ogni pc; copia cartacea </w:t>
      </w:r>
      <w:r>
        <w:rPr>
          <w:rFonts w:ascii="Trebuchet MS" w:hAnsi="Trebuchet MS"/>
        </w:rPr>
        <w:t>dell'articolo,</w:t>
      </w:r>
      <w:r w:rsidRPr="00C55885">
        <w:rPr>
          <w:rFonts w:ascii="Trebuchet MS" w:hAnsi="Trebuchet MS"/>
        </w:rPr>
        <w:t xml:space="preserve"> copia cartacea della verifica</w:t>
      </w:r>
      <w:r>
        <w:rPr>
          <w:rFonts w:ascii="Trebuchet MS" w:hAnsi="Trebuchet MS"/>
        </w:rPr>
        <w:t xml:space="preserve">; programma di elaborazione testi, foglio di calcolo, programma di elaborazione foto e </w:t>
      </w:r>
      <w:proofErr w:type="spellStart"/>
      <w:r>
        <w:rPr>
          <w:rFonts w:ascii="Trebuchet MS" w:hAnsi="Trebuchet MS"/>
        </w:rPr>
        <w:t>tool</w:t>
      </w:r>
      <w:proofErr w:type="spellEnd"/>
      <w:r>
        <w:rPr>
          <w:rFonts w:ascii="Trebuchet MS" w:hAnsi="Trebuchet MS"/>
        </w:rPr>
        <w:t xml:space="preserve"> di impaginazione caricati su ogni PC.</w:t>
      </w:r>
    </w:p>
    <w:p w:rsidR="00C26B59" w:rsidRDefault="00C26B59" w:rsidP="00817BAC">
      <w:pPr>
        <w:tabs>
          <w:tab w:val="left" w:pos="1788"/>
        </w:tabs>
        <w:jc w:val="both"/>
        <w:rPr>
          <w:rFonts w:ascii="Trebuchet MS" w:hAnsi="Trebuchet MS"/>
        </w:rPr>
      </w:pPr>
    </w:p>
    <w:p w:rsidR="00C26B59" w:rsidRDefault="00C26B59" w:rsidP="001452E4">
      <w:pPr>
        <w:pStyle w:val="Paragrafoelenco"/>
        <w:numPr>
          <w:ilvl w:val="0"/>
          <w:numId w:val="15"/>
        </w:numPr>
        <w:tabs>
          <w:tab w:val="left" w:pos="1788"/>
        </w:tabs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Apri la cartella con il tuo nome e consulta i materiali.</w:t>
      </w:r>
    </w:p>
    <w:p w:rsidR="00C26B59" w:rsidRPr="001452E4" w:rsidRDefault="00C26B59" w:rsidP="001452E4">
      <w:pPr>
        <w:tabs>
          <w:tab w:val="left" w:pos="1788"/>
        </w:tabs>
        <w:jc w:val="both"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15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>Ti è stato consegnata la bozza dell'articolo di cronaca scientifica.</w:t>
      </w:r>
    </w:p>
    <w:p w:rsidR="00C26B59" w:rsidRDefault="00C26B59" w:rsidP="008D73D7">
      <w:pPr>
        <w:ind w:left="492"/>
        <w:contextualSpacing/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 xml:space="preserve">Individua </w:t>
      </w:r>
      <w:r w:rsidRPr="00C55885">
        <w:rPr>
          <w:rFonts w:ascii="Trebuchet MS" w:hAnsi="Trebuchet MS"/>
          <w:u w:val="single"/>
        </w:rPr>
        <w:t>refusi ed errori</w:t>
      </w:r>
      <w:r w:rsidRPr="00C55885">
        <w:rPr>
          <w:rFonts w:ascii="Trebuchet MS" w:hAnsi="Trebuchet MS"/>
        </w:rPr>
        <w:t xml:space="preserve"> in modo </w:t>
      </w:r>
      <w:r>
        <w:rPr>
          <w:rFonts w:ascii="Trebuchet MS" w:hAnsi="Trebuchet MS"/>
        </w:rPr>
        <w:t xml:space="preserve">tale che il testo sia </w:t>
      </w:r>
      <w:r w:rsidRPr="00C55885">
        <w:rPr>
          <w:rFonts w:ascii="Trebuchet MS" w:hAnsi="Trebuchet MS"/>
        </w:rPr>
        <w:t>pronto per la pubblicazione.</w:t>
      </w:r>
    </w:p>
    <w:p w:rsidR="00C26B59" w:rsidRPr="00C55885" w:rsidRDefault="00C26B59" w:rsidP="00817BAC">
      <w:pPr>
        <w:ind w:left="132"/>
        <w:contextualSpacing/>
        <w:rPr>
          <w:rFonts w:ascii="Trebuchet MS" w:hAnsi="Trebuchet MS"/>
        </w:rPr>
      </w:pPr>
    </w:p>
    <w:p w:rsidR="00C26B59" w:rsidRPr="00C55885" w:rsidRDefault="00C26B59" w:rsidP="002B4C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eorgia" w:hAnsi="Georgia"/>
          <w:sz w:val="42"/>
          <w:szCs w:val="42"/>
          <w:shd w:val="clear" w:color="auto" w:fill="FFFFFF"/>
        </w:rPr>
      </w:pPr>
      <w:r w:rsidRPr="00C55885">
        <w:rPr>
          <w:rFonts w:ascii="Georgia" w:hAnsi="Georgia"/>
          <w:sz w:val="42"/>
          <w:szCs w:val="42"/>
          <w:shd w:val="clear" w:color="auto" w:fill="FFFFFF"/>
        </w:rPr>
        <w:t>Da Bologna ha Bruxelles, le giornate europea contro lo spreco</w:t>
      </w:r>
    </w:p>
    <w:p w:rsidR="00C26B59" w:rsidRPr="00C55885" w:rsidRDefault="00C26B59" w:rsidP="002B4C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eorgia" w:hAnsi="Georgia"/>
          <w:sz w:val="42"/>
          <w:szCs w:val="42"/>
          <w:shd w:val="clear" w:color="auto" w:fill="FFFFFF"/>
        </w:rPr>
      </w:pPr>
    </w:p>
    <w:p w:rsidR="00C26B59" w:rsidRPr="003A38EC" w:rsidRDefault="00C26B59" w:rsidP="002B4C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3A38EC">
        <w:rPr>
          <w:rFonts w:ascii="Verdana" w:hAnsi="Verdana"/>
          <w:bCs/>
          <w:sz w:val="18"/>
          <w:szCs w:val="18"/>
          <w:shd w:val="clear" w:color="auto" w:fill="FFFFFF"/>
        </w:rPr>
        <w:t xml:space="preserve">In Bologna il 15 ottobre sarà presentati i dati sullo spreco di </w:t>
      </w:r>
      <w:proofErr w:type="spellStart"/>
      <w:r w:rsidRPr="003A38EC">
        <w:rPr>
          <w:rFonts w:ascii="Verdana" w:hAnsi="Verdana"/>
          <w:bCs/>
          <w:sz w:val="18"/>
          <w:szCs w:val="18"/>
          <w:shd w:val="clear" w:color="auto" w:fill="FFFFFF"/>
        </w:rPr>
        <w:t>aqua</w:t>
      </w:r>
      <w:proofErr w:type="spellEnd"/>
      <w:r w:rsidRPr="003A38EC">
        <w:rPr>
          <w:rFonts w:ascii="Verdana" w:hAnsi="Verdana"/>
          <w:bCs/>
          <w:sz w:val="18"/>
          <w:szCs w:val="18"/>
          <w:shd w:val="clear" w:color="auto" w:fill="FFFFFF"/>
        </w:rPr>
        <w:t xml:space="preserve"> nell' Italia e a Copenaghen il  9 novembre 2011 al </w:t>
      </w:r>
      <w:r w:rsidRPr="003A38EC">
        <w:rPr>
          <w:rFonts w:ascii="Verdana" w:hAnsi="Verdana"/>
          <w:b/>
          <w:bCs/>
          <w:sz w:val="18"/>
          <w:szCs w:val="18"/>
          <w:shd w:val="clear" w:color="auto" w:fill="FFFFFF"/>
        </w:rPr>
        <w:t>Parlamento Europeo</w:t>
      </w:r>
      <w:r w:rsidRPr="003A38EC">
        <w:rPr>
          <w:rFonts w:ascii="Verdana" w:hAnsi="Verdana"/>
          <w:bCs/>
          <w:sz w:val="18"/>
          <w:szCs w:val="18"/>
          <w:shd w:val="clear" w:color="auto" w:fill="FFFFFF"/>
        </w:rPr>
        <w:t xml:space="preserve"> si terrà una conferenza contro il spreco d'acqua</w:t>
      </w:r>
    </w:p>
    <w:p w:rsidR="00C26B59" w:rsidRPr="00C55885" w:rsidRDefault="00C26B59" w:rsidP="002B4CE1">
      <w:pPr>
        <w:pStyle w:val="Titolo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300"/>
        <w:rPr>
          <w:rFonts w:ascii="Verdana" w:hAnsi="Verdana"/>
          <w:b w:val="0"/>
          <w:bCs w:val="0"/>
          <w:i/>
          <w:iCs/>
          <w:sz w:val="21"/>
          <w:szCs w:val="21"/>
          <w:shd w:val="clear" w:color="auto" w:fill="FFFFFF"/>
        </w:rPr>
      </w:pPr>
    </w:p>
    <w:p w:rsidR="00C26B59" w:rsidRDefault="00C26B59" w:rsidP="002B4CE1">
      <w:pPr>
        <w:pStyle w:val="Titolo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300"/>
        <w:rPr>
          <w:rFonts w:ascii="Verdana" w:hAnsi="Verdana"/>
          <w:b w:val="0"/>
          <w:bCs w:val="0"/>
          <w:i/>
          <w:iCs/>
          <w:sz w:val="21"/>
          <w:szCs w:val="21"/>
          <w:shd w:val="clear" w:color="auto" w:fill="FFFFFF"/>
        </w:rPr>
      </w:pPr>
      <w:r w:rsidRPr="00C55885">
        <w:rPr>
          <w:rFonts w:ascii="Verdana" w:hAnsi="Verdana"/>
          <w:b w:val="0"/>
          <w:bCs w:val="0"/>
          <w:i/>
          <w:iCs/>
          <w:sz w:val="21"/>
          <w:szCs w:val="21"/>
          <w:shd w:val="clear" w:color="auto" w:fill="FFFFFF"/>
        </w:rPr>
        <w:t xml:space="preserve">di Centro Antartide - </w:t>
      </w:r>
    </w:p>
    <w:p w:rsidR="00C26B59" w:rsidRPr="003A38EC" w:rsidRDefault="00C26B59" w:rsidP="002B4CE1">
      <w:pPr>
        <w:pStyle w:val="Titolo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300"/>
        <w:rPr>
          <w:rFonts w:ascii="Verdana" w:hAnsi="Verdana"/>
          <w:b w:val="0"/>
          <w:sz w:val="21"/>
          <w:szCs w:val="21"/>
          <w:shd w:val="clear" w:color="auto" w:fill="FFFFFF"/>
        </w:rPr>
      </w:pPr>
      <w:r w:rsidRPr="00C55885">
        <w:rPr>
          <w:rFonts w:ascii="Verdana" w:hAnsi="Verdana"/>
          <w:b w:val="0"/>
          <w:bCs w:val="0"/>
          <w:i/>
          <w:iCs/>
          <w:sz w:val="21"/>
          <w:szCs w:val="21"/>
          <w:shd w:val="clear" w:color="auto" w:fill="FFFFFF"/>
        </w:rPr>
        <w:t>11 Ottobre 2011</w:t>
      </w:r>
      <w:r>
        <w:rPr>
          <w:rFonts w:ascii="Verdana" w:hAnsi="Verdana"/>
          <w:b w:val="0"/>
          <w:bCs w:val="0"/>
          <w:i/>
          <w:iCs/>
          <w:sz w:val="21"/>
          <w:szCs w:val="21"/>
          <w:shd w:val="clear" w:color="auto" w:fill="FFFFFF"/>
        </w:rPr>
        <w:t xml:space="preserve">. </w:t>
      </w:r>
      <w:r>
        <w:rPr>
          <w:rFonts w:ascii="Verdana" w:hAnsi="Verdana"/>
          <w:b w:val="0"/>
          <w:sz w:val="21"/>
          <w:szCs w:val="21"/>
          <w:shd w:val="clear" w:color="auto" w:fill="FFFFFF"/>
        </w:rPr>
        <w:t>La tappa italiana della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3A38EC">
        <w:rPr>
          <w:rFonts w:ascii="Verdana" w:hAnsi="Verdana"/>
          <w:sz w:val="21"/>
          <w:szCs w:val="21"/>
          <w:shd w:val="clear" w:color="auto" w:fill="FFFFFF"/>
        </w:rPr>
        <w:t>Giornate Europee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3A38EC">
        <w:rPr>
          <w:rFonts w:ascii="Verdana" w:hAnsi="Verdana"/>
          <w:sz w:val="21"/>
          <w:szCs w:val="21"/>
          <w:shd w:val="clear" w:color="auto" w:fill="FFFFFF"/>
        </w:rPr>
        <w:t>contro lo Spreco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, sono in progr</w:t>
      </w:r>
      <w:r>
        <w:rPr>
          <w:rFonts w:ascii="Verdana" w:hAnsi="Verdana"/>
          <w:b w:val="0"/>
          <w:sz w:val="21"/>
          <w:szCs w:val="21"/>
          <w:shd w:val="clear" w:color="auto" w:fill="FFFFFF"/>
        </w:rPr>
        <w:t>amma a Bologna sabato 15 settembre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2011: Anche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quest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anno la presentazione del</w:t>
      </w:r>
      <w:r>
        <w:rPr>
          <w:rStyle w:val="apple-converted-space"/>
          <w:rFonts w:ascii="Verdana" w:hAnsi="Verdana"/>
          <w:b w:val="0"/>
          <w:sz w:val="21"/>
          <w:szCs w:val="21"/>
          <w:shd w:val="clear" w:color="auto" w:fill="FFFFFF"/>
        </w:rPr>
        <w:t xml:space="preserve"> "</w:t>
      </w:r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>libro Blu dello spreco del acqua in Italia"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, rapporto sugli sprechi lungo la catena agro-alimentare quest’anno dedicata in particolare all’acqua, e il </w:t>
      </w:r>
      <w:r w:rsidRPr="003A38EC">
        <w:rPr>
          <w:rFonts w:ascii="Verdana" w:hAnsi="Verdana"/>
          <w:sz w:val="21"/>
          <w:szCs w:val="21"/>
          <w:shd w:val="clear" w:color="auto" w:fill="FFFFFF"/>
        </w:rPr>
        <w:t>Pranzo contro lo spreco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scandira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i momenti cardine della giornata. Il rapporto, finalizzato ha indagare gli sprechi del settore bancario rilevando i dati dei </w:t>
      </w:r>
      <w:r w:rsidRPr="003A38EC">
        <w:rPr>
          <w:rFonts w:ascii="Verdana" w:hAnsi="Verdana"/>
          <w:sz w:val="21"/>
          <w:szCs w:val="21"/>
          <w:shd w:val="clear" w:color="auto" w:fill="FFFFFF"/>
        </w:rPr>
        <w:t>consumi d’acqua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di agricoltura, industria e dei privati, sarà illustrato nel corso di un' incontro curato e coordinato da</w:t>
      </w:r>
      <w:r>
        <w:rPr>
          <w:rStyle w:val="apple-converted-space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Antonio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Cianciullo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, giornalista, autore, esperto di eco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sostenibilita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, presenti anche i curatori della ricerca Andrea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Segrè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e Luca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Falasconi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, oltre ad esperti internazionali quali lo svedese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Jan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Lundqvist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, senior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scientific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Advisor presso</w:t>
      </w:r>
      <w:r>
        <w:rPr>
          <w:rStyle w:val="apple-converted-space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 xml:space="preserve">International Water </w:t>
      </w:r>
      <w:proofErr w:type="spellStart"/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>Institute</w:t>
      </w:r>
      <w:proofErr w:type="spellEnd"/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 xml:space="preserve"> di Stoccolma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, e i rappresentanti dell’</w:t>
      </w:r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 xml:space="preserve">International Center for Advanced </w:t>
      </w:r>
      <w:proofErr w:type="spellStart"/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>Mediterranenan</w:t>
      </w:r>
      <w:proofErr w:type="spellEnd"/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3A38EC">
        <w:rPr>
          <w:rFonts w:ascii="Verdana" w:hAnsi="Verdana"/>
          <w:b w:val="0"/>
          <w:i/>
          <w:iCs/>
          <w:sz w:val="21"/>
          <w:szCs w:val="21"/>
          <w:shd w:val="clear" w:color="auto" w:fill="FFFFFF"/>
        </w:rPr>
        <w:t>Studies</w:t>
      </w:r>
      <w:proofErr w:type="spellEnd"/>
      <w:r w:rsidRPr="003A38EC">
        <w:rPr>
          <w:rStyle w:val="apple-converted-space"/>
          <w:rFonts w:ascii="Verdana" w:hAnsi="Verdana"/>
          <w:b w:val="0"/>
          <w:sz w:val="21"/>
          <w:szCs w:val="21"/>
          <w:shd w:val="clear" w:color="auto" w:fill="FFFFFF"/>
        </w:rPr>
        <w:t> 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di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parigi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. Anche la seconda edizione delle Giornate Europee contro lo Spreco si concluderà con</w:t>
      </w:r>
      <w:r>
        <w:rPr>
          <w:rStyle w:val="apple-converted-space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Un pranzo contro lo spreco: un grande evento di piazza per sensibilizzare l opinione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publica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italiana sullo scandalo dei </w:t>
      </w:r>
      <w:r w:rsidRPr="003A38EC">
        <w:rPr>
          <w:rFonts w:ascii="Verdana" w:hAnsi="Verdana"/>
          <w:sz w:val="21"/>
          <w:szCs w:val="21"/>
          <w:shd w:val="clear" w:color="auto" w:fill="FFFFFF"/>
        </w:rPr>
        <w:t>sprechi alimentare</w:t>
      </w:r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. Al tempo stesso, un occasione di convivialità </w:t>
      </w:r>
      <w:proofErr w:type="spellStart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>caratterizata</w:t>
      </w:r>
      <w:proofErr w:type="spellEnd"/>
      <w:r w:rsidRPr="003A38EC">
        <w:rPr>
          <w:rFonts w:ascii="Verdana" w:hAnsi="Verdana"/>
          <w:b w:val="0"/>
          <w:sz w:val="21"/>
          <w:szCs w:val="21"/>
          <w:shd w:val="clear" w:color="auto" w:fill="FFFFFF"/>
        </w:rPr>
        <w:t xml:space="preserve"> da cibo buono, salutare e ‘donato’: per dimostrare che i beni attualmente sprecati. possono diventare invece una risorsa e che il spreco non va alimentato</w:t>
      </w:r>
    </w:p>
    <w:p w:rsidR="00C26B59" w:rsidRPr="00C55885" w:rsidRDefault="00C26B59" w:rsidP="002B4CE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/>
        <w:jc w:val="both"/>
        <w:rPr>
          <w:rFonts w:ascii="Verdana" w:hAnsi="Verdana"/>
          <w:sz w:val="21"/>
          <w:szCs w:val="21"/>
          <w:shd w:val="clear" w:color="auto" w:fill="FFFFFF"/>
        </w:rPr>
      </w:pPr>
      <w:r w:rsidRPr="00C55885">
        <w:rPr>
          <w:rFonts w:ascii="Verdana" w:hAnsi="Verdana"/>
          <w:sz w:val="21"/>
          <w:szCs w:val="21"/>
          <w:shd w:val="clear" w:color="auto" w:fill="FFFFFF"/>
        </w:rPr>
        <w:t>La seconda edizione delle Giornate Eu</w:t>
      </w:r>
      <w:r>
        <w:rPr>
          <w:rFonts w:ascii="Verdana" w:hAnsi="Verdana"/>
          <w:sz w:val="21"/>
          <w:szCs w:val="21"/>
          <w:shd w:val="clear" w:color="auto" w:fill="FFFFFF"/>
        </w:rPr>
        <w:t>ropee contro lo Spreco culmineranno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, </w:t>
      </w:r>
      <w:r w:rsidRPr="00C55885">
        <w:rPr>
          <w:rFonts w:ascii="Verdana" w:hAnsi="Verdana"/>
          <w:b/>
          <w:sz w:val="21"/>
          <w:szCs w:val="21"/>
          <w:shd w:val="clear" w:color="auto" w:fill="FFFFFF"/>
        </w:rPr>
        <w:t>mercoledì</w:t>
      </w:r>
      <w:r w:rsidRPr="00C55885">
        <w:rPr>
          <w:rStyle w:val="apple-converted-space"/>
          <w:rFonts w:ascii="Verdana" w:hAnsi="Verdana"/>
          <w:b/>
          <w:sz w:val="21"/>
          <w:szCs w:val="21"/>
          <w:shd w:val="clear" w:color="auto" w:fill="FFFFFF"/>
        </w:rPr>
        <w:t> </w:t>
      </w:r>
      <w:r w:rsidRPr="00C55885">
        <w:rPr>
          <w:rFonts w:ascii="Verdana" w:hAnsi="Verdana"/>
          <w:b/>
          <w:bCs/>
          <w:sz w:val="21"/>
          <w:szCs w:val="21"/>
          <w:shd w:val="clear" w:color="auto" w:fill="FFFFFF"/>
        </w:rPr>
        <w:t>9 novembre 2011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, a </w:t>
      </w:r>
      <w:r>
        <w:rPr>
          <w:rFonts w:ascii="Verdana" w:hAnsi="Verdana"/>
          <w:b/>
          <w:sz w:val="21"/>
          <w:szCs w:val="21"/>
          <w:shd w:val="clear" w:color="auto" w:fill="FFFFFF"/>
        </w:rPr>
        <w:t>Berlino</w:t>
      </w:r>
      <w:r w:rsidRPr="00C55885">
        <w:rPr>
          <w:rFonts w:ascii="Verdana" w:hAnsi="Verdana"/>
          <w:b/>
          <w:sz w:val="21"/>
          <w:szCs w:val="21"/>
          <w:shd w:val="clear" w:color="auto" w:fill="FFFFFF"/>
        </w:rPr>
        <w:t>,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presso la sede del </w:t>
      </w:r>
      <w:r w:rsidRPr="00C55885">
        <w:rPr>
          <w:rFonts w:ascii="Verdana" w:hAnsi="Verdana"/>
          <w:b/>
          <w:sz w:val="21"/>
          <w:szCs w:val="21"/>
          <w:shd w:val="clear" w:color="auto" w:fill="FFFFFF"/>
        </w:rPr>
        <w:t>Parlamento Europeo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. “Stop Water Waste” (Fermiamo lo spreco d’acqua) è il titolo della </w:t>
      </w:r>
      <w:r w:rsidRPr="00C55885">
        <w:rPr>
          <w:rFonts w:ascii="Verdana" w:hAnsi="Verdana"/>
          <w:b/>
          <w:sz w:val="21"/>
          <w:szCs w:val="21"/>
          <w:shd w:val="clear" w:color="auto" w:fill="FFFFFF"/>
        </w:rPr>
        <w:t>conferenza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, che registra la partecipazione dell’Onorevole Paolo De Castro, Presidente della Commissione Agricoltura e Sviluppo Rurale, dell’europarlamentare Salvatore </w:t>
      </w:r>
      <w:proofErr w:type="spellStart"/>
      <w:r w:rsidRPr="00C55885">
        <w:rPr>
          <w:rFonts w:ascii="Verdana" w:hAnsi="Verdana"/>
          <w:sz w:val="21"/>
          <w:szCs w:val="21"/>
          <w:shd w:val="clear" w:color="auto" w:fill="FFFFFF"/>
        </w:rPr>
        <w:t>Caronna</w:t>
      </w:r>
      <w:proofErr w:type="spellEnd"/>
      <w:r w:rsidRPr="00C55885">
        <w:rPr>
          <w:rFonts w:ascii="Verdana" w:hAnsi="Verdana"/>
          <w:sz w:val="21"/>
          <w:szCs w:val="21"/>
          <w:shd w:val="clear" w:color="auto" w:fill="FFFFFF"/>
        </w:rPr>
        <w:t>, di accademici ed esperti del settore. Il preoccupante fenomeno del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buco dell'ozono e della deforestazione del Brasile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a livello </w:t>
      </w:r>
      <w:r>
        <w:rPr>
          <w:rFonts w:ascii="Verdana" w:hAnsi="Verdana"/>
          <w:sz w:val="21"/>
          <w:szCs w:val="21"/>
          <w:shd w:val="clear" w:color="auto" w:fill="FFFFFF"/>
        </w:rPr>
        <w:t>europeo sarà analizzato nei loro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impatti ambientale, economico e sociale, con dati e casi studio. La Conferenza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europea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avrà lo scopo di dare seguito e integrare </w:t>
      </w:r>
      <w:proofErr w:type="spellStart"/>
      <w:r w:rsidRPr="00C55885">
        <w:rPr>
          <w:rFonts w:ascii="Verdana" w:hAnsi="Verdana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"</w:t>
      </w:r>
      <w:r w:rsidRPr="00C55885">
        <w:rPr>
          <w:rFonts w:ascii="Verdana" w:hAnsi="Verdana"/>
          <w:i/>
          <w:iCs/>
          <w:sz w:val="21"/>
          <w:szCs w:val="21"/>
          <w:shd w:val="clear" w:color="auto" w:fill="FFFFFF"/>
        </w:rPr>
        <w:t>Dichiarazione</w:t>
      </w:r>
      <w:proofErr w:type="spellEnd"/>
      <w:r w:rsidRPr="00C55885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Congiunta contro lo Spreco Alimentare</w:t>
      </w:r>
      <w:r>
        <w:rPr>
          <w:rFonts w:ascii="Verdana" w:hAnsi="Verdana"/>
          <w:i/>
          <w:iCs/>
          <w:sz w:val="21"/>
          <w:szCs w:val="21"/>
          <w:shd w:val="clear" w:color="auto" w:fill="FFFFFF"/>
        </w:rPr>
        <w:t>"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>- presentata con grande successo lo s</w:t>
      </w:r>
      <w:r>
        <w:rPr>
          <w:rFonts w:ascii="Verdana" w:hAnsi="Verdana"/>
          <w:sz w:val="21"/>
          <w:szCs w:val="21"/>
          <w:shd w:val="clear" w:color="auto" w:fill="FFFFFF"/>
        </w:rPr>
        <w:t>corso anno al Parlamento americano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- e sottoscritta da Parlamentari, Accademici e rappresentanti di Organizzazioni della società civile per arrivare </w:t>
      </w:r>
      <w:r w:rsidRPr="00C55885">
        <w:rPr>
          <w:rFonts w:ascii="Verdana" w:hAnsi="Verdana"/>
          <w:bCs/>
          <w:sz w:val="21"/>
          <w:szCs w:val="21"/>
          <w:shd w:val="clear" w:color="auto" w:fill="FFFFFF"/>
        </w:rPr>
        <w:t>entro il 2025</w:t>
      </w:r>
      <w:r>
        <w:rPr>
          <w:rFonts w:ascii="Verdana" w:hAnsi="Verdana"/>
          <w:bCs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sz w:val="21"/>
          <w:szCs w:val="21"/>
          <w:shd w:val="clear" w:color="auto" w:fill="FFFFFF"/>
        </w:rPr>
        <w:t>a una riduzione dello 0%</w:t>
      </w:r>
      <w:r w:rsidRPr="00C55885">
        <w:rPr>
          <w:rFonts w:ascii="Verdana" w:hAnsi="Verdana"/>
          <w:sz w:val="21"/>
          <w:szCs w:val="21"/>
          <w:shd w:val="clear" w:color="auto" w:fill="FFFFFF"/>
        </w:rPr>
        <w:t xml:space="preserve"> degli sprechi alimentari a livello europeo. </w:t>
      </w:r>
    </w:p>
    <w:p w:rsidR="00C26B59" w:rsidRDefault="00C26B59" w:rsidP="002B4CE1">
      <w:pPr>
        <w:ind w:left="132"/>
        <w:contextualSpacing/>
        <w:rPr>
          <w:rFonts w:ascii="Trebuchet MS" w:hAnsi="Trebuchet MS"/>
        </w:rPr>
      </w:pPr>
    </w:p>
    <w:p w:rsidR="00C26B59" w:rsidRDefault="00C26B59" w:rsidP="002B4CE1">
      <w:pPr>
        <w:ind w:left="132"/>
        <w:contextualSpacing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15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>Ti accorgi che il giornalista non ha redatto l'</w:t>
      </w:r>
      <w:proofErr w:type="spellStart"/>
      <w:r w:rsidRPr="001452E4">
        <w:rPr>
          <w:rFonts w:ascii="Trebuchet MS" w:hAnsi="Trebuchet MS"/>
          <w:u w:val="single"/>
        </w:rPr>
        <w:t>abstract</w:t>
      </w:r>
      <w:proofErr w:type="spellEnd"/>
      <w:r w:rsidRPr="001452E4">
        <w:rPr>
          <w:rFonts w:ascii="Trebuchet MS" w:hAnsi="Trebuchet MS"/>
        </w:rPr>
        <w:t xml:space="preserve"> dell'articolo: scrivilo, non superando le 50 parole. Inserisci l'</w:t>
      </w:r>
      <w:proofErr w:type="spellStart"/>
      <w:r w:rsidRPr="001452E4">
        <w:rPr>
          <w:rFonts w:ascii="Trebuchet MS" w:hAnsi="Trebuchet MS"/>
        </w:rPr>
        <w:t>abstract</w:t>
      </w:r>
      <w:proofErr w:type="spellEnd"/>
      <w:r w:rsidRPr="001452E4">
        <w:rPr>
          <w:rFonts w:ascii="Trebuchet MS" w:hAnsi="Trebuchet MS"/>
        </w:rPr>
        <w:t xml:space="preserve"> nell'articolo.</w:t>
      </w:r>
    </w:p>
    <w:p w:rsidR="00C26B59" w:rsidRDefault="00C26B59" w:rsidP="00EE2C85">
      <w:pPr>
        <w:contextualSpacing/>
        <w:rPr>
          <w:rFonts w:ascii="Trebuchet MS" w:hAnsi="Trebuchet MS"/>
        </w:rPr>
      </w:pPr>
      <w:r w:rsidRPr="00C55885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…………………………………………………………………………..</w:t>
      </w:r>
    </w:p>
    <w:p w:rsidR="00C26B59" w:rsidRDefault="00C26B59" w:rsidP="00EE2C85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……………………………………………………………………………………………………………………………………..</w:t>
      </w:r>
    </w:p>
    <w:p w:rsidR="00C26B59" w:rsidRPr="001452E4" w:rsidRDefault="00C26B59" w:rsidP="001452E4">
      <w:pPr>
        <w:pStyle w:val="Paragrafoelenco"/>
        <w:numPr>
          <w:ilvl w:val="0"/>
          <w:numId w:val="15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>Il fotoreporter si è dimenticato di consegnarti le foto del servizio: il redattore ti chiede di cercare sul web una foto di commento, di posizionarla nel taglio alto dell'articolo, di ridimensionarla in modo proporzionale all'articolo e alla pubblicazione sul web.</w:t>
      </w:r>
    </w:p>
    <w:p w:rsidR="00C26B59" w:rsidRDefault="00C26B59" w:rsidP="006E1245">
      <w:pPr>
        <w:contextualSpacing/>
        <w:jc w:val="both"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15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>Il redattore di chiede di aggiungere una didascalia alla foto. Utilizza queste righe per scrivere il testo.</w:t>
      </w:r>
    </w:p>
    <w:p w:rsidR="00C26B59" w:rsidRPr="006E1245" w:rsidRDefault="00C26B59" w:rsidP="006E124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6B59" w:rsidRDefault="00C26B59" w:rsidP="006E1245">
      <w:pPr>
        <w:contextualSpacing/>
        <w:jc w:val="both"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18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>Per permettere ai lettori stranieri, abbonati alla rivista online, di individuare facilmente il tema dell'articolo, inserisci nell'articolo i "</w:t>
      </w:r>
      <w:proofErr w:type="spellStart"/>
      <w:r w:rsidRPr="001452E4">
        <w:rPr>
          <w:rFonts w:ascii="Trebuchet MS" w:hAnsi="Trebuchet MS"/>
          <w:u w:val="single"/>
        </w:rPr>
        <w:t>tag</w:t>
      </w:r>
      <w:proofErr w:type="spellEnd"/>
      <w:r w:rsidRPr="001452E4">
        <w:rPr>
          <w:rFonts w:ascii="Trebuchet MS" w:hAnsi="Trebuchet MS"/>
        </w:rPr>
        <w:t xml:space="preserve">" in inglese e in tedesco. Utilizza queste righe per scrivere i </w:t>
      </w:r>
      <w:proofErr w:type="spellStart"/>
      <w:r w:rsidRPr="001452E4">
        <w:rPr>
          <w:rFonts w:ascii="Trebuchet MS" w:hAnsi="Trebuchet MS"/>
        </w:rPr>
        <w:t>tag</w:t>
      </w:r>
      <w:proofErr w:type="spellEnd"/>
      <w:r w:rsidRPr="001452E4">
        <w:rPr>
          <w:rFonts w:ascii="Trebuchet MS" w:hAnsi="Trebuchet MS"/>
        </w:rPr>
        <w:t>.</w:t>
      </w:r>
    </w:p>
    <w:p w:rsidR="00C26B59" w:rsidRPr="004469F1" w:rsidRDefault="00C26B59" w:rsidP="006E1245">
      <w:pPr>
        <w:contextualSpacing/>
        <w:jc w:val="both"/>
        <w:rPr>
          <w:rFonts w:ascii="Trebuchet MS" w:hAnsi="Trebuchet MS"/>
        </w:rPr>
      </w:pPr>
      <w:r w:rsidRPr="00571BE8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6B59" w:rsidRPr="004469F1" w:rsidRDefault="00C26B59" w:rsidP="004469F1">
      <w:pPr>
        <w:pStyle w:val="Paragrafoelenco"/>
        <w:ind w:left="1800"/>
        <w:rPr>
          <w:rFonts w:ascii="Trebuchet MS" w:hAnsi="Trebuchet MS"/>
        </w:rPr>
      </w:pPr>
    </w:p>
    <w:p w:rsidR="00C26B59" w:rsidRPr="00C55885" w:rsidRDefault="00C26B59" w:rsidP="00833348">
      <w:pPr>
        <w:contextualSpacing/>
        <w:jc w:val="both"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20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 xml:space="preserve">Il caporedattore della redazione ti fornisce una notizia proveniente dall'Agenzia ANSA. Il comunicato contiene i dati relativi allo spreco idrico nei comportamenti quotidiani degli Italiani (consumo di acqua doccia e bagno), tuttavia non sono pervenuti i dati relativi ai consumi </w:t>
      </w:r>
      <w:proofErr w:type="spellStart"/>
      <w:r w:rsidRPr="001452E4">
        <w:rPr>
          <w:rFonts w:ascii="Trebuchet MS" w:hAnsi="Trebuchet MS"/>
        </w:rPr>
        <w:t>sottoindicati</w:t>
      </w:r>
      <w:proofErr w:type="spellEnd"/>
      <w:r w:rsidRPr="001452E4">
        <w:rPr>
          <w:rFonts w:ascii="Trebuchet MS" w:hAnsi="Trebuchet MS"/>
        </w:rPr>
        <w:t>.</w:t>
      </w:r>
    </w:p>
    <w:p w:rsidR="00C26B59" w:rsidRPr="00C55885" w:rsidRDefault="00C26B59" w:rsidP="00C866ED">
      <w:p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Per completare il servizio giornalistico, decidi di cercare i dati mancanti sul web.</w:t>
      </w:r>
      <w:r w:rsidRPr="00C55885">
        <w:rPr>
          <w:rFonts w:ascii="Trebuchet MS" w:hAnsi="Trebuchet MS"/>
        </w:rPr>
        <w:t xml:space="preserve"> 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doccia: ………………..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bagno: …………………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lavastoviglie: ……………….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lavatrice:………………………….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sciacquone:…………………………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lavaggio auto: ……………………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lavaggio denti:……………………….</w:t>
      </w:r>
    </w:p>
    <w:p w:rsidR="00C26B59" w:rsidRPr="00C55885" w:rsidRDefault="00C26B59" w:rsidP="00833348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lavaggio mani: …………………..</w:t>
      </w:r>
    </w:p>
    <w:p w:rsidR="00C26B59" w:rsidRDefault="00C26B59" w:rsidP="009A7B48">
      <w:pPr>
        <w:ind w:left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Utilizza le righe per scrivere gli operatori booleani che hai utilizzato per cercare le informazioni.</w:t>
      </w:r>
    </w:p>
    <w:p w:rsidR="00C26B59" w:rsidRDefault="00C26B59" w:rsidP="009A7B48">
      <w:pPr>
        <w:ind w:left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6B59" w:rsidRPr="00C55885" w:rsidRDefault="00C26B59" w:rsidP="009A7B48">
      <w:pPr>
        <w:ind w:left="142"/>
        <w:jc w:val="both"/>
        <w:rPr>
          <w:rFonts w:ascii="Trebuchet MS" w:hAnsi="Trebuchet MS"/>
        </w:rPr>
      </w:pPr>
    </w:p>
    <w:p w:rsidR="00C26B59" w:rsidRPr="001452E4" w:rsidRDefault="00C26B59" w:rsidP="001452E4">
      <w:pPr>
        <w:pStyle w:val="Paragrafoelenco"/>
        <w:numPr>
          <w:ilvl w:val="0"/>
          <w:numId w:val="23"/>
        </w:numPr>
        <w:ind w:left="567"/>
        <w:jc w:val="both"/>
        <w:rPr>
          <w:rFonts w:ascii="Trebuchet MS" w:hAnsi="Trebuchet MS"/>
        </w:rPr>
      </w:pPr>
      <w:r w:rsidRPr="001452E4">
        <w:rPr>
          <w:rFonts w:ascii="Trebuchet MS" w:hAnsi="Trebuchet MS"/>
        </w:rPr>
        <w:t xml:space="preserve">Rifletti che per rendere immediatamente </w:t>
      </w:r>
      <w:r w:rsidRPr="001452E4">
        <w:rPr>
          <w:rFonts w:ascii="Trebuchet MS" w:hAnsi="Trebuchet MS"/>
          <w:u w:val="single"/>
        </w:rPr>
        <w:t>leggibili i dati</w:t>
      </w:r>
      <w:r w:rsidRPr="001452E4">
        <w:rPr>
          <w:rFonts w:ascii="Trebuchet MS" w:hAnsi="Trebuchet MS"/>
        </w:rPr>
        <w:t xml:space="preserve"> e per </w:t>
      </w:r>
      <w:r w:rsidRPr="001452E4">
        <w:rPr>
          <w:rFonts w:ascii="Trebuchet MS" w:hAnsi="Trebuchet MS"/>
          <w:u w:val="single"/>
        </w:rPr>
        <w:t>interpretarli</w:t>
      </w:r>
      <w:r w:rsidRPr="001452E4">
        <w:rPr>
          <w:rFonts w:ascii="Trebuchet MS" w:hAnsi="Trebuchet MS"/>
        </w:rPr>
        <w:t xml:space="preserve"> più facilmente, occorrerebbe un </w:t>
      </w:r>
      <w:r w:rsidRPr="001452E4">
        <w:rPr>
          <w:rFonts w:ascii="Trebuchet MS" w:hAnsi="Trebuchet MS"/>
          <w:u w:val="single"/>
        </w:rPr>
        <w:t>sistema di rappresentazione grafica</w:t>
      </w:r>
      <w:r w:rsidRPr="001452E4">
        <w:rPr>
          <w:rFonts w:ascii="Trebuchet MS" w:hAnsi="Trebuchet MS"/>
        </w:rPr>
        <w:t>:</w:t>
      </w:r>
    </w:p>
    <w:p w:rsidR="00C26B59" w:rsidRPr="00C55885" w:rsidRDefault="00C26B59" w:rsidP="00076451">
      <w:pPr>
        <w:numPr>
          <w:ilvl w:val="0"/>
          <w:numId w:val="3"/>
        </w:numPr>
        <w:ind w:left="851"/>
        <w:contextualSpacing/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completa la tabella di tabulazione con i dati a disposizione;</w:t>
      </w:r>
    </w:p>
    <w:p w:rsidR="00C26B59" w:rsidRPr="00C55885" w:rsidRDefault="00C26B59" w:rsidP="00076451">
      <w:pPr>
        <w:numPr>
          <w:ilvl w:val="0"/>
          <w:numId w:val="3"/>
        </w:numPr>
        <w:ind w:left="851"/>
        <w:contextualSpacing/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realizza un grafico che ritieni sia più utile per visualizzare il fenomeno;</w:t>
      </w:r>
    </w:p>
    <w:p w:rsidR="00C26B59" w:rsidRDefault="00C26B59" w:rsidP="00076451">
      <w:pPr>
        <w:numPr>
          <w:ilvl w:val="0"/>
          <w:numId w:val="3"/>
        </w:numPr>
        <w:ind w:left="851"/>
        <w:contextualSpacing/>
        <w:jc w:val="both"/>
        <w:rPr>
          <w:rFonts w:ascii="Trebuchet MS" w:hAnsi="Trebuchet MS"/>
        </w:rPr>
      </w:pPr>
      <w:r w:rsidRPr="00C55885">
        <w:rPr>
          <w:rFonts w:ascii="Trebuchet MS" w:hAnsi="Trebuchet MS"/>
        </w:rPr>
        <w:t>inserisci tabella e grafico nell'articolo.</w:t>
      </w:r>
    </w:p>
    <w:p w:rsidR="00C26B59" w:rsidRDefault="00C26B59" w:rsidP="00076451">
      <w:pPr>
        <w:contextualSpacing/>
        <w:jc w:val="both"/>
        <w:rPr>
          <w:rFonts w:ascii="Trebuchet MS" w:hAnsi="Trebuchet MS"/>
        </w:rPr>
      </w:pPr>
    </w:p>
    <w:p w:rsidR="00C26B59" w:rsidRPr="00076451" w:rsidRDefault="00C26B59" w:rsidP="00076451">
      <w:pPr>
        <w:pStyle w:val="Paragrafoelenco"/>
        <w:numPr>
          <w:ilvl w:val="0"/>
          <w:numId w:val="23"/>
        </w:numPr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Inserisci nella pagina menabò il testo dell'articolo, l'</w:t>
      </w:r>
      <w:proofErr w:type="spellStart"/>
      <w:r>
        <w:rPr>
          <w:rFonts w:ascii="Trebuchet MS" w:hAnsi="Trebuchet MS"/>
        </w:rPr>
        <w:t>abstract</w:t>
      </w:r>
      <w:proofErr w:type="spellEnd"/>
      <w:r>
        <w:rPr>
          <w:rFonts w:ascii="Trebuchet MS" w:hAnsi="Trebuchet MS"/>
        </w:rPr>
        <w:t>, l'immagine di commento e il grafico.</w:t>
      </w:r>
    </w:p>
    <w:p w:rsidR="00C26B59" w:rsidRPr="00C55885" w:rsidRDefault="00C26B59" w:rsidP="00817BAC">
      <w:pPr>
        <w:rPr>
          <w:sz w:val="28"/>
          <w:szCs w:val="28"/>
        </w:rPr>
      </w:pPr>
    </w:p>
    <w:p w:rsidR="00C26B59" w:rsidRPr="001452E4" w:rsidRDefault="00C26B59" w:rsidP="001452E4">
      <w:pPr>
        <w:pStyle w:val="Paragrafoelenco"/>
        <w:numPr>
          <w:ilvl w:val="0"/>
          <w:numId w:val="23"/>
        </w:numPr>
        <w:ind w:left="567"/>
        <w:rPr>
          <w:rFonts w:ascii="Trebuchet MS" w:hAnsi="Trebuchet MS"/>
        </w:rPr>
      </w:pPr>
      <w:r w:rsidRPr="001452E4">
        <w:rPr>
          <w:rFonts w:ascii="Trebuchet MS" w:hAnsi="Trebuchet MS"/>
        </w:rPr>
        <w:t xml:space="preserve">Stampa </w:t>
      </w:r>
      <w:r>
        <w:rPr>
          <w:rFonts w:ascii="Trebuchet MS" w:hAnsi="Trebuchet MS"/>
        </w:rPr>
        <w:t>il servizio</w:t>
      </w:r>
      <w:r w:rsidRPr="001452E4">
        <w:rPr>
          <w:rFonts w:ascii="Trebuchet MS" w:hAnsi="Trebuchet MS"/>
        </w:rPr>
        <w:t xml:space="preserve"> completo e consegna la tua verifica all'insegnante.</w:t>
      </w:r>
    </w:p>
    <w:sectPr w:rsidR="00C26B59" w:rsidRPr="001452E4" w:rsidSect="00535523"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57" w:rsidRDefault="00D01A57" w:rsidP="00817BAC">
      <w:r>
        <w:separator/>
      </w:r>
    </w:p>
  </w:endnote>
  <w:endnote w:type="continuationSeparator" w:id="0">
    <w:p w:rsidR="00D01A57" w:rsidRDefault="00D01A57" w:rsidP="0081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57" w:rsidRDefault="00D01A57" w:rsidP="00817BAC">
      <w:r>
        <w:separator/>
      </w:r>
    </w:p>
  </w:footnote>
  <w:footnote w:type="continuationSeparator" w:id="0">
    <w:p w:rsidR="00D01A57" w:rsidRDefault="00D01A57" w:rsidP="0081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38C"/>
    <w:multiLevelType w:val="hybridMultilevel"/>
    <w:tmpl w:val="493279C4"/>
    <w:lvl w:ilvl="0" w:tplc="25F47E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82855"/>
    <w:multiLevelType w:val="hybridMultilevel"/>
    <w:tmpl w:val="A372FF10"/>
    <w:lvl w:ilvl="0" w:tplc="93C6C0E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32CD0"/>
    <w:multiLevelType w:val="hybridMultilevel"/>
    <w:tmpl w:val="D2708846"/>
    <w:lvl w:ilvl="0" w:tplc="25F47E7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155169B1"/>
    <w:multiLevelType w:val="hybridMultilevel"/>
    <w:tmpl w:val="201EA25E"/>
    <w:lvl w:ilvl="0" w:tplc="ACB8A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34C46"/>
    <w:multiLevelType w:val="hybridMultilevel"/>
    <w:tmpl w:val="AEEE861E"/>
    <w:lvl w:ilvl="0" w:tplc="25F47E7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1BC62A76"/>
    <w:multiLevelType w:val="hybridMultilevel"/>
    <w:tmpl w:val="40E287AE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9352399"/>
    <w:multiLevelType w:val="hybridMultilevel"/>
    <w:tmpl w:val="C1600E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25D54"/>
    <w:multiLevelType w:val="hybridMultilevel"/>
    <w:tmpl w:val="D8F02C22"/>
    <w:lvl w:ilvl="0" w:tplc="EC4CB96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C2762A"/>
    <w:multiLevelType w:val="hybridMultilevel"/>
    <w:tmpl w:val="CF720590"/>
    <w:lvl w:ilvl="0" w:tplc="840EAAB0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color w:val="3366FF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7C74"/>
    <w:multiLevelType w:val="hybridMultilevel"/>
    <w:tmpl w:val="7DB85C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01A69"/>
    <w:multiLevelType w:val="hybridMultilevel"/>
    <w:tmpl w:val="BBA8C502"/>
    <w:lvl w:ilvl="0" w:tplc="98848A16">
      <w:numFmt w:val="bullet"/>
      <w:lvlText w:val="-"/>
      <w:lvlJc w:val="left"/>
      <w:pPr>
        <w:ind w:left="1513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1">
    <w:nsid w:val="3A365EDF"/>
    <w:multiLevelType w:val="hybridMultilevel"/>
    <w:tmpl w:val="511ADA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4C6FB2"/>
    <w:multiLevelType w:val="hybridMultilevel"/>
    <w:tmpl w:val="A67C7148"/>
    <w:lvl w:ilvl="0" w:tplc="C77458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D81F24"/>
    <w:multiLevelType w:val="hybridMultilevel"/>
    <w:tmpl w:val="2D300FB4"/>
    <w:lvl w:ilvl="0" w:tplc="32D45200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7507FA6"/>
    <w:multiLevelType w:val="hybridMultilevel"/>
    <w:tmpl w:val="966C3A0E"/>
    <w:lvl w:ilvl="0" w:tplc="D81427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AAB41E5"/>
    <w:multiLevelType w:val="hybridMultilevel"/>
    <w:tmpl w:val="C82825F2"/>
    <w:lvl w:ilvl="0" w:tplc="3A3CA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D67B7"/>
    <w:multiLevelType w:val="hybridMultilevel"/>
    <w:tmpl w:val="2996E392"/>
    <w:lvl w:ilvl="0" w:tplc="094E527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C67762"/>
    <w:multiLevelType w:val="hybridMultilevel"/>
    <w:tmpl w:val="1DF486AA"/>
    <w:lvl w:ilvl="0" w:tplc="8D60224A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607C3CE5"/>
    <w:multiLevelType w:val="hybridMultilevel"/>
    <w:tmpl w:val="67523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1A2D58"/>
    <w:multiLevelType w:val="hybridMultilevel"/>
    <w:tmpl w:val="89783A4A"/>
    <w:lvl w:ilvl="0" w:tplc="0372803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C97DFE"/>
    <w:multiLevelType w:val="hybridMultilevel"/>
    <w:tmpl w:val="8CF296A0"/>
    <w:lvl w:ilvl="0" w:tplc="0410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21">
    <w:nsid w:val="72656598"/>
    <w:multiLevelType w:val="hybridMultilevel"/>
    <w:tmpl w:val="9CA8736A"/>
    <w:lvl w:ilvl="0" w:tplc="4170BDDA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BC74B9"/>
    <w:multiLevelType w:val="hybridMultilevel"/>
    <w:tmpl w:val="83D64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16"/>
  </w:num>
  <w:num w:numId="6">
    <w:abstractNumId w:val="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7"/>
  </w:num>
  <w:num w:numId="12">
    <w:abstractNumId w:val="0"/>
  </w:num>
  <w:num w:numId="13">
    <w:abstractNumId w:val="21"/>
  </w:num>
  <w:num w:numId="14">
    <w:abstractNumId w:val="6"/>
  </w:num>
  <w:num w:numId="15">
    <w:abstractNumId w:val="3"/>
  </w:num>
  <w:num w:numId="16">
    <w:abstractNumId w:val="20"/>
  </w:num>
  <w:num w:numId="17">
    <w:abstractNumId w:val="11"/>
  </w:num>
  <w:num w:numId="18">
    <w:abstractNumId w:val="19"/>
  </w:num>
  <w:num w:numId="19">
    <w:abstractNumId w:val="9"/>
  </w:num>
  <w:num w:numId="20">
    <w:abstractNumId w:val="12"/>
  </w:num>
  <w:num w:numId="21">
    <w:abstractNumId w:val="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C"/>
    <w:rsid w:val="000025C3"/>
    <w:rsid w:val="00002F78"/>
    <w:rsid w:val="00005BC5"/>
    <w:rsid w:val="00020FA1"/>
    <w:rsid w:val="00027D93"/>
    <w:rsid w:val="00040C64"/>
    <w:rsid w:val="00041A6F"/>
    <w:rsid w:val="000707F7"/>
    <w:rsid w:val="00076451"/>
    <w:rsid w:val="00076564"/>
    <w:rsid w:val="00080EA7"/>
    <w:rsid w:val="000B4DCF"/>
    <w:rsid w:val="000C519D"/>
    <w:rsid w:val="000C582D"/>
    <w:rsid w:val="000D1EF5"/>
    <w:rsid w:val="000D3BFA"/>
    <w:rsid w:val="001141CA"/>
    <w:rsid w:val="00121816"/>
    <w:rsid w:val="00126299"/>
    <w:rsid w:val="001452E4"/>
    <w:rsid w:val="001D7B06"/>
    <w:rsid w:val="001E540E"/>
    <w:rsid w:val="001F18E4"/>
    <w:rsid w:val="00227F09"/>
    <w:rsid w:val="00250999"/>
    <w:rsid w:val="0026715F"/>
    <w:rsid w:val="00291803"/>
    <w:rsid w:val="002A7184"/>
    <w:rsid w:val="002B4CE1"/>
    <w:rsid w:val="002C0191"/>
    <w:rsid w:val="002D518C"/>
    <w:rsid w:val="002F402D"/>
    <w:rsid w:val="00350FAE"/>
    <w:rsid w:val="00355415"/>
    <w:rsid w:val="003A38EC"/>
    <w:rsid w:val="003B4D42"/>
    <w:rsid w:val="003B7EFB"/>
    <w:rsid w:val="003E6DCD"/>
    <w:rsid w:val="003F1771"/>
    <w:rsid w:val="004114A6"/>
    <w:rsid w:val="00414986"/>
    <w:rsid w:val="00422906"/>
    <w:rsid w:val="00427695"/>
    <w:rsid w:val="004469F1"/>
    <w:rsid w:val="004F0288"/>
    <w:rsid w:val="00534EA7"/>
    <w:rsid w:val="00535523"/>
    <w:rsid w:val="00566A85"/>
    <w:rsid w:val="00571BE8"/>
    <w:rsid w:val="00580D80"/>
    <w:rsid w:val="005A65CC"/>
    <w:rsid w:val="005B5642"/>
    <w:rsid w:val="005C4CA8"/>
    <w:rsid w:val="005E7CC1"/>
    <w:rsid w:val="005F7267"/>
    <w:rsid w:val="006009AB"/>
    <w:rsid w:val="00616620"/>
    <w:rsid w:val="00621818"/>
    <w:rsid w:val="0069309F"/>
    <w:rsid w:val="006A0335"/>
    <w:rsid w:val="006A326E"/>
    <w:rsid w:val="006C3BD4"/>
    <w:rsid w:val="006C56C4"/>
    <w:rsid w:val="006D1E55"/>
    <w:rsid w:val="006E1245"/>
    <w:rsid w:val="006F3997"/>
    <w:rsid w:val="007073BA"/>
    <w:rsid w:val="0073618A"/>
    <w:rsid w:val="00742D59"/>
    <w:rsid w:val="00790D84"/>
    <w:rsid w:val="00817BAC"/>
    <w:rsid w:val="00833348"/>
    <w:rsid w:val="00855105"/>
    <w:rsid w:val="00876025"/>
    <w:rsid w:val="00892609"/>
    <w:rsid w:val="0089334B"/>
    <w:rsid w:val="008A055A"/>
    <w:rsid w:val="008B0158"/>
    <w:rsid w:val="008D2BA2"/>
    <w:rsid w:val="008D73D7"/>
    <w:rsid w:val="00915D58"/>
    <w:rsid w:val="0092366A"/>
    <w:rsid w:val="00930BC8"/>
    <w:rsid w:val="009357F8"/>
    <w:rsid w:val="009838C1"/>
    <w:rsid w:val="00991C02"/>
    <w:rsid w:val="00997E43"/>
    <w:rsid w:val="009A7692"/>
    <w:rsid w:val="009A7B48"/>
    <w:rsid w:val="009B498A"/>
    <w:rsid w:val="009C1EA8"/>
    <w:rsid w:val="00A14046"/>
    <w:rsid w:val="00A267C8"/>
    <w:rsid w:val="00A45692"/>
    <w:rsid w:val="00A609BB"/>
    <w:rsid w:val="00A703A8"/>
    <w:rsid w:val="00A71953"/>
    <w:rsid w:val="00A77367"/>
    <w:rsid w:val="00AA3196"/>
    <w:rsid w:val="00AA72B7"/>
    <w:rsid w:val="00AD3699"/>
    <w:rsid w:val="00AE30C9"/>
    <w:rsid w:val="00B7659A"/>
    <w:rsid w:val="00BC6A01"/>
    <w:rsid w:val="00BD0574"/>
    <w:rsid w:val="00C125DC"/>
    <w:rsid w:val="00C26B59"/>
    <w:rsid w:val="00C34899"/>
    <w:rsid w:val="00C40432"/>
    <w:rsid w:val="00C44574"/>
    <w:rsid w:val="00C45477"/>
    <w:rsid w:val="00C55885"/>
    <w:rsid w:val="00C56671"/>
    <w:rsid w:val="00C6751E"/>
    <w:rsid w:val="00C866ED"/>
    <w:rsid w:val="00CA67DE"/>
    <w:rsid w:val="00CA7948"/>
    <w:rsid w:val="00CB4B8A"/>
    <w:rsid w:val="00D01A57"/>
    <w:rsid w:val="00D124C6"/>
    <w:rsid w:val="00D14451"/>
    <w:rsid w:val="00D21238"/>
    <w:rsid w:val="00D50ABF"/>
    <w:rsid w:val="00D81918"/>
    <w:rsid w:val="00DA26E4"/>
    <w:rsid w:val="00DA3E61"/>
    <w:rsid w:val="00DA7009"/>
    <w:rsid w:val="00DD3078"/>
    <w:rsid w:val="00DE3316"/>
    <w:rsid w:val="00DF2702"/>
    <w:rsid w:val="00E150E8"/>
    <w:rsid w:val="00E17274"/>
    <w:rsid w:val="00E20A33"/>
    <w:rsid w:val="00E35338"/>
    <w:rsid w:val="00E429AB"/>
    <w:rsid w:val="00E42CAF"/>
    <w:rsid w:val="00E470E6"/>
    <w:rsid w:val="00E476A3"/>
    <w:rsid w:val="00E73887"/>
    <w:rsid w:val="00E84C11"/>
    <w:rsid w:val="00EA7F3E"/>
    <w:rsid w:val="00EC6098"/>
    <w:rsid w:val="00EC790D"/>
    <w:rsid w:val="00EE0D2A"/>
    <w:rsid w:val="00EE2C85"/>
    <w:rsid w:val="00EE56FA"/>
    <w:rsid w:val="00EF575E"/>
    <w:rsid w:val="00EF650A"/>
    <w:rsid w:val="00F13BD7"/>
    <w:rsid w:val="00F13D95"/>
    <w:rsid w:val="00F15BE6"/>
    <w:rsid w:val="00F27AEB"/>
    <w:rsid w:val="00F36541"/>
    <w:rsid w:val="00F606E0"/>
    <w:rsid w:val="00F61789"/>
    <w:rsid w:val="00F64D5D"/>
    <w:rsid w:val="00F8744A"/>
    <w:rsid w:val="00FA2733"/>
    <w:rsid w:val="00FB1A1C"/>
    <w:rsid w:val="00FC1FD9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BA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17B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817BAC"/>
    <w:rPr>
      <w:rFonts w:ascii="Calibri" w:hAnsi="Calibri" w:cs="Times New Roman"/>
      <w:b/>
      <w:bCs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rsid w:val="00621818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6218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817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17BA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17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7BAC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17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uiPriority w:val="99"/>
    <w:rsid w:val="00817BA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817BA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80E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0EA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2F40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BA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17B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817BAC"/>
    <w:rPr>
      <w:rFonts w:ascii="Calibri" w:hAnsi="Calibri" w:cs="Times New Roman"/>
      <w:b/>
      <w:bCs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rsid w:val="00621818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6218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817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17BA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17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7BAC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17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uiPriority w:val="99"/>
    <w:rsid w:val="00817BA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817BA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80E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0EA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2F40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mediagriffini.191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mediagriffini.19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Your User Name</cp:lastModifiedBy>
  <cp:revision>2</cp:revision>
  <cp:lastPrinted>2011-11-08T12:48:00Z</cp:lastPrinted>
  <dcterms:created xsi:type="dcterms:W3CDTF">2016-01-21T23:19:00Z</dcterms:created>
  <dcterms:modified xsi:type="dcterms:W3CDTF">2016-01-21T23:19:00Z</dcterms:modified>
</cp:coreProperties>
</file>