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36" w:rsidRDefault="00C366D0">
      <w:r>
        <w:t>VADEMECUM SCRUTINI COORDINATORE</w:t>
      </w:r>
    </w:p>
    <w:p w:rsidR="00A66B5D" w:rsidRDefault="00A66B5D">
      <w:r>
        <w:t>Troverete due griglie:</w:t>
      </w:r>
    </w:p>
    <w:p w:rsidR="00A66B5D" w:rsidRDefault="00A66B5D" w:rsidP="00A66B5D">
      <w:pPr>
        <w:pStyle w:val="Paragrafoelenco"/>
        <w:numPr>
          <w:ilvl w:val="0"/>
          <w:numId w:val="4"/>
        </w:numPr>
      </w:pPr>
      <w:r>
        <w:t>Rilevazione dati disciplinari</w:t>
      </w:r>
    </w:p>
    <w:p w:rsidR="00A66B5D" w:rsidRDefault="00A66B5D" w:rsidP="00A66B5D">
      <w:pPr>
        <w:pStyle w:val="Paragrafoelenco"/>
        <w:numPr>
          <w:ilvl w:val="0"/>
          <w:numId w:val="4"/>
        </w:numPr>
      </w:pPr>
      <w:r>
        <w:t xml:space="preserve">GRIGLIE </w:t>
      </w:r>
      <w:proofErr w:type="spellStart"/>
      <w:r>
        <w:t>DI</w:t>
      </w:r>
      <w:proofErr w:type="spellEnd"/>
      <w:r>
        <w:t xml:space="preserve"> VALUTAZIONE COORDINATORI SS:  si compone di tre fogli (classi 1-2/ griglia per il calcolo media del comportamento/ griglia classi terze</w:t>
      </w:r>
    </w:p>
    <w:p w:rsidR="00A66B5D" w:rsidRDefault="00A66B5D" w:rsidP="00A66B5D">
      <w:pPr>
        <w:pStyle w:val="Paragrafoelenco"/>
      </w:pPr>
    </w:p>
    <w:p w:rsidR="00C366D0" w:rsidRDefault="00C366D0" w:rsidP="00A66B5D">
      <w:pPr>
        <w:pStyle w:val="Paragrafoelenco"/>
      </w:pPr>
      <w:r w:rsidRPr="00A66B5D">
        <w:rPr>
          <w:highlight w:val="yellow"/>
        </w:rPr>
        <w:t>Per le classi 1-2</w:t>
      </w:r>
    </w:p>
    <w:p w:rsidR="00C366D0" w:rsidRDefault="00C366D0" w:rsidP="00C366D0">
      <w:pPr>
        <w:pStyle w:val="Paragrafoelenco"/>
        <w:numPr>
          <w:ilvl w:val="0"/>
          <w:numId w:val="1"/>
        </w:numPr>
      </w:pPr>
      <w:r>
        <w:t xml:space="preserve">Inviate ai colleghi la griglia: RILEVAZIONE </w:t>
      </w:r>
      <w:r w:rsidR="00A66B5D">
        <w:t xml:space="preserve">PER COORDINATORE </w:t>
      </w:r>
      <w:r>
        <w:t xml:space="preserve"> che comprende due colonne, nella prima la proposta di voto disciplinare, la proposta di voto del comportamento</w:t>
      </w:r>
    </w:p>
    <w:p w:rsidR="00C366D0" w:rsidRDefault="00C366D0" w:rsidP="00C366D0">
      <w:pPr>
        <w:pStyle w:val="Paragrafoelenco"/>
        <w:numPr>
          <w:ilvl w:val="0"/>
          <w:numId w:val="1"/>
        </w:numPr>
      </w:pPr>
      <w:r>
        <w:t xml:space="preserve">Copiare i dati nella </w:t>
      </w:r>
      <w:r w:rsidR="00A66B5D">
        <w:t xml:space="preserve">GRIGLIE </w:t>
      </w:r>
      <w:r w:rsidR="00111614">
        <w:t>DEL COORDINATORE PER GLI SCRUTINI</w:t>
      </w:r>
      <w:r w:rsidR="00A66B5D">
        <w:t xml:space="preserve"> SS classi 1-2 </w:t>
      </w:r>
      <w:r w:rsidR="00DD1895">
        <w:t xml:space="preserve"> e nella GRIGLIA DEL COMPORTAMENTO</w:t>
      </w:r>
    </w:p>
    <w:p w:rsidR="00DD1895" w:rsidRDefault="00C366D0" w:rsidP="00DD1895">
      <w:pPr>
        <w:pStyle w:val="Paragrafoelenco"/>
        <w:numPr>
          <w:ilvl w:val="0"/>
          <w:numId w:val="2"/>
        </w:numPr>
      </w:pPr>
      <w:r>
        <w:t>Griglia comportamento: inserire le</w:t>
      </w:r>
      <w:r w:rsidR="00DD1895">
        <w:t xml:space="preserve"> singole </w:t>
      </w:r>
      <w:r>
        <w:t xml:space="preserve"> proposte </w:t>
      </w:r>
      <w:r w:rsidR="00DD1895">
        <w:t>dei</w:t>
      </w:r>
      <w:r>
        <w:t xml:space="preserve"> colleghi per avere una media di partenza su cui discutere a scrutinio</w:t>
      </w:r>
      <w:r w:rsidR="00DD1895" w:rsidRPr="00DD1895">
        <w:t xml:space="preserve"> </w:t>
      </w:r>
      <w:r w:rsidR="00DD1895">
        <w:t>(foglio2)</w:t>
      </w:r>
    </w:p>
    <w:p w:rsidR="00DD1895" w:rsidRDefault="00DD1895" w:rsidP="00DD1895">
      <w:pPr>
        <w:pStyle w:val="Paragrafoelenco"/>
        <w:numPr>
          <w:ilvl w:val="0"/>
          <w:numId w:val="2"/>
        </w:numPr>
      </w:pPr>
      <w:r>
        <w:t>Riepilogo (foglio1): vanno inseriti gli alunni, il sesso di ogni rispettivo alunno, eventuale tipologia di bes (H- DSA – DES/ disturbi evolutivi specifici GDA/gravi disturbi di apprendimento i voti disciplinari), le assenze e la proposta di voto di comportamento</w:t>
      </w:r>
    </w:p>
    <w:p w:rsidR="00C366D0" w:rsidRDefault="00C366D0" w:rsidP="00C366D0">
      <w:pPr>
        <w:pStyle w:val="Paragrafoelenco"/>
        <w:numPr>
          <w:ilvl w:val="0"/>
          <w:numId w:val="2"/>
        </w:numPr>
      </w:pPr>
    </w:p>
    <w:p w:rsidR="00C366D0" w:rsidRDefault="00C366D0" w:rsidP="00C366D0">
      <w:pPr>
        <w:rPr>
          <w:b/>
        </w:rPr>
      </w:pPr>
      <w:r>
        <w:rPr>
          <w:b/>
        </w:rPr>
        <w:t>NB si ricorda che per comportamento si intende il rispetto del regolamento: in sede di scrutinio è bene considerare i descrittori del comportamento</w:t>
      </w:r>
      <w:r w:rsidR="00A66B5D">
        <w:rPr>
          <w:b/>
        </w:rPr>
        <w:t>.</w:t>
      </w:r>
      <w:r>
        <w:rPr>
          <w:b/>
        </w:rPr>
        <w:t xml:space="preserve"> Anche la griglia con gli indicatori da </w:t>
      </w:r>
      <w:r w:rsidR="00A66B5D">
        <w:rPr>
          <w:b/>
        </w:rPr>
        <w:t xml:space="preserve">COMPLETARE </w:t>
      </w:r>
      <w:r>
        <w:rPr>
          <w:b/>
        </w:rPr>
        <w:t>può essere uno strumento per avere un primo quadro di analisi.</w:t>
      </w:r>
      <w:r w:rsidR="00A66B5D">
        <w:rPr>
          <w:b/>
        </w:rPr>
        <w:t xml:space="preserve"> Vanno utilizzati i tre livelli: </w:t>
      </w:r>
      <w:proofErr w:type="spellStart"/>
      <w:r w:rsidR="00A66B5D">
        <w:rPr>
          <w:b/>
        </w:rPr>
        <w:t>P=</w:t>
      </w:r>
      <w:proofErr w:type="spellEnd"/>
      <w:r w:rsidR="00A66B5D">
        <w:rPr>
          <w:b/>
        </w:rPr>
        <w:t xml:space="preserve"> indicatore presente PZ: indicatore parzialmente presente </w:t>
      </w:r>
      <w:r w:rsidR="00DD1895">
        <w:rPr>
          <w:b/>
        </w:rPr>
        <w:t xml:space="preserve"> </w:t>
      </w:r>
      <w:proofErr w:type="spellStart"/>
      <w:r w:rsidR="00DD1895">
        <w:rPr>
          <w:b/>
        </w:rPr>
        <w:t>A=</w:t>
      </w:r>
      <w:proofErr w:type="spellEnd"/>
      <w:r w:rsidR="00DD1895">
        <w:rPr>
          <w:b/>
        </w:rPr>
        <w:t xml:space="preserve"> assente</w:t>
      </w:r>
    </w:p>
    <w:p w:rsidR="00C366D0" w:rsidRDefault="00C366D0" w:rsidP="00C366D0">
      <w:r w:rsidRPr="00C366D0">
        <w:t xml:space="preserve"> </w:t>
      </w:r>
      <w:r w:rsidRPr="00C366D0">
        <w:rPr>
          <w:highlight w:val="yellow"/>
        </w:rPr>
        <w:t>Per le classi 3</w:t>
      </w:r>
    </w:p>
    <w:p w:rsidR="00C366D0" w:rsidRDefault="00C366D0" w:rsidP="00C366D0">
      <w:pPr>
        <w:pStyle w:val="Paragrafoelenco"/>
        <w:numPr>
          <w:ilvl w:val="0"/>
          <w:numId w:val="3"/>
        </w:numPr>
      </w:pPr>
      <w:r>
        <w:t>Inviate ai colleghi la griglia: RILEVAZIONE DATI DISCIPLINARI che comprende due colonne, nella prima la proposta di voto disciplinare, la proposta di voto del comportamento</w:t>
      </w:r>
    </w:p>
    <w:p w:rsidR="00C366D0" w:rsidRDefault="00C366D0" w:rsidP="00C366D0">
      <w:pPr>
        <w:pStyle w:val="Paragrafoelenco"/>
        <w:numPr>
          <w:ilvl w:val="0"/>
          <w:numId w:val="3"/>
        </w:numPr>
      </w:pPr>
      <w:r>
        <w:t>Copiare i dati nella GRIGLIA DEL COORDINATORE SCRUTINI che si compone di due fogli:</w:t>
      </w:r>
    </w:p>
    <w:p w:rsidR="00C366D0" w:rsidRDefault="00C366D0" w:rsidP="00C366D0">
      <w:pPr>
        <w:pStyle w:val="Paragrafoelenco"/>
        <w:numPr>
          <w:ilvl w:val="0"/>
          <w:numId w:val="2"/>
        </w:numPr>
      </w:pPr>
      <w:r>
        <w:t xml:space="preserve">Riepilogo: vanno inseriti gli alunni, il sesso di ogni rispettivo alunno, eventuale tipologia di bes, i voti disciplinari, le assenze e la proposta di voto di comportamento e </w:t>
      </w:r>
      <w:r w:rsidRPr="00C366D0">
        <w:rPr>
          <w:u w:val="single"/>
        </w:rPr>
        <w:t>la media del primo quadrimestre</w:t>
      </w:r>
    </w:p>
    <w:p w:rsidR="00C366D0" w:rsidRDefault="00C366D0" w:rsidP="00C366D0">
      <w:pPr>
        <w:pStyle w:val="Paragrafoelenco"/>
        <w:numPr>
          <w:ilvl w:val="0"/>
          <w:numId w:val="2"/>
        </w:numPr>
      </w:pPr>
      <w:r>
        <w:t>Griglia comportamento: inserire le proposte di tutti i colleghi per avere una media di partenza su cui discutere a scrutinio</w:t>
      </w:r>
    </w:p>
    <w:p w:rsidR="00A66B5D" w:rsidRPr="00A66B5D" w:rsidRDefault="00C366D0" w:rsidP="00C366D0">
      <w:pPr>
        <w:pStyle w:val="Paragrafoelenco"/>
        <w:numPr>
          <w:ilvl w:val="0"/>
          <w:numId w:val="2"/>
        </w:numPr>
        <w:rPr>
          <w:u w:val="single"/>
        </w:rPr>
      </w:pPr>
      <w:r w:rsidRPr="00C366D0">
        <w:rPr>
          <w:u w:val="single"/>
        </w:rPr>
        <w:t>Per il giudizio di idoneità</w:t>
      </w:r>
      <w:r>
        <w:t xml:space="preserve"> il foglio di calcolo proporrà una media di partenza </w:t>
      </w:r>
      <w:r w:rsidR="00A66B5D">
        <w:t xml:space="preserve">(che tiene conto ovviamente del 30% della media del primo </w:t>
      </w:r>
      <w:proofErr w:type="spellStart"/>
      <w:r w:rsidR="00A66B5D">
        <w:t>qd</w:t>
      </w:r>
      <w:proofErr w:type="spellEnd"/>
      <w:r w:rsidR="00A66B5D">
        <w:t xml:space="preserve"> e del 70% della media del secondo </w:t>
      </w:r>
      <w:proofErr w:type="spellStart"/>
      <w:r w:rsidR="00A66B5D">
        <w:t>qd</w:t>
      </w:r>
      <w:proofErr w:type="spellEnd"/>
      <w:r w:rsidR="00A66B5D">
        <w:t xml:space="preserve">) </w:t>
      </w:r>
      <w:r>
        <w:t>indicativa per stabilire il voto</w:t>
      </w:r>
      <w:r w:rsidR="00A66B5D">
        <w:t>.</w:t>
      </w:r>
    </w:p>
    <w:p w:rsidR="00A66B5D" w:rsidRPr="00A66B5D" w:rsidRDefault="00A66B5D" w:rsidP="00C366D0">
      <w:pPr>
        <w:pStyle w:val="Paragrafoelenco"/>
        <w:numPr>
          <w:ilvl w:val="0"/>
          <w:numId w:val="2"/>
        </w:numPr>
        <w:rPr>
          <w:u w:val="single"/>
        </w:rPr>
      </w:pPr>
    </w:p>
    <w:p w:rsidR="00C366D0" w:rsidRPr="00A66B5D" w:rsidRDefault="00A66B5D" w:rsidP="00A66B5D">
      <w:pPr>
        <w:rPr>
          <w:u w:val="single"/>
        </w:rPr>
      </w:pPr>
      <w:r w:rsidRPr="00A66B5D">
        <w:rPr>
          <w:u w:val="single"/>
        </w:rPr>
        <w:t xml:space="preserve"> Si ribadisce che il calcolo meramente aritmetico costituisce solo una base di partenza, ma non esaurisce il momento valutativo.</w:t>
      </w:r>
      <w:r w:rsidR="00C366D0" w:rsidRPr="00A66B5D">
        <w:rPr>
          <w:u w:val="single"/>
        </w:rPr>
        <w:t>.</w:t>
      </w:r>
    </w:p>
    <w:p w:rsidR="00C366D0" w:rsidRPr="00C366D0" w:rsidRDefault="00C366D0" w:rsidP="00C366D0">
      <w:pPr>
        <w:rPr>
          <w:b/>
        </w:rPr>
      </w:pPr>
      <w:r w:rsidRPr="00C366D0">
        <w:rPr>
          <w:b/>
        </w:rPr>
        <w:t>Per le classi 1-2-3</w:t>
      </w:r>
    </w:p>
    <w:p w:rsidR="00C366D0" w:rsidRDefault="00C366D0" w:rsidP="00C366D0">
      <w:r>
        <w:t>Leggere e far approvare la relazione finale.</w:t>
      </w:r>
    </w:p>
    <w:p w:rsidR="00C366D0" w:rsidRDefault="00C366D0" w:rsidP="00C366D0">
      <w:r>
        <w:lastRenderedPageBreak/>
        <w:t xml:space="preserve">Raccogliere tutte le relazioni disciplinari (vanno poi consegnate a in segreteria a </w:t>
      </w:r>
      <w:proofErr w:type="spellStart"/>
      <w:r>
        <w:t>Caterine</w:t>
      </w:r>
      <w:proofErr w:type="spellEnd"/>
      <w:r>
        <w:t xml:space="preserve"> per le classi 1-2 e presentate anche in plenaria esami per le terze)</w:t>
      </w:r>
    </w:p>
    <w:p w:rsidR="00C366D0" w:rsidRDefault="00C366D0" w:rsidP="00C366D0">
      <w:r>
        <w:t>Stendere</w:t>
      </w:r>
      <w:r w:rsidR="00A66B5D">
        <w:t xml:space="preserve"> e sottoscrivere </w:t>
      </w:r>
      <w:r>
        <w:t xml:space="preserve"> il verbale secondo il modello “verbali degli scrutini”</w:t>
      </w:r>
      <w:r w:rsidR="00A66B5D">
        <w:t xml:space="preserve"> seduta stante.</w:t>
      </w:r>
    </w:p>
    <w:p w:rsidR="00111614" w:rsidRPr="00C366D0" w:rsidRDefault="00111614" w:rsidP="00C366D0">
      <w:r>
        <w:t xml:space="preserve">IN SEDE </w:t>
      </w:r>
      <w:proofErr w:type="spellStart"/>
      <w:r>
        <w:t>DI</w:t>
      </w:r>
      <w:proofErr w:type="spellEnd"/>
      <w:r>
        <w:t xml:space="preserve"> SCRUTINI COMPILARE LA GRIGLIA  “GRIGLIA RIASSUNTIVA IN SEDE </w:t>
      </w:r>
      <w:proofErr w:type="spellStart"/>
      <w:r>
        <w:t>DI</w:t>
      </w:r>
      <w:proofErr w:type="spellEnd"/>
      <w:r>
        <w:t xml:space="preserve"> SCRUTINIO”</w:t>
      </w:r>
    </w:p>
    <w:sectPr w:rsidR="00111614" w:rsidRPr="00C366D0" w:rsidSect="00C57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651"/>
    <w:multiLevelType w:val="hybridMultilevel"/>
    <w:tmpl w:val="7B76F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01DC"/>
    <w:multiLevelType w:val="hybridMultilevel"/>
    <w:tmpl w:val="ECAE9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3020C"/>
    <w:multiLevelType w:val="hybridMultilevel"/>
    <w:tmpl w:val="463831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0FF1"/>
    <w:multiLevelType w:val="hybridMultilevel"/>
    <w:tmpl w:val="967ED5B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366D0"/>
    <w:rsid w:val="00087052"/>
    <w:rsid w:val="00111614"/>
    <w:rsid w:val="00313150"/>
    <w:rsid w:val="00382ABB"/>
    <w:rsid w:val="008230D7"/>
    <w:rsid w:val="00A66B5D"/>
    <w:rsid w:val="00B11C04"/>
    <w:rsid w:val="00B11F0A"/>
    <w:rsid w:val="00C366D0"/>
    <w:rsid w:val="00C57303"/>
    <w:rsid w:val="00DD1895"/>
    <w:rsid w:val="00EB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6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397</Words>
  <Characters>2264</Characters>
  <Application>Microsoft Office Word</Application>
  <DocSecurity>0</DocSecurity>
  <Lines>18</Lines>
  <Paragraphs>5</Paragraphs>
  <ScaleCrop>false</ScaleCrop>
  <Company>Grizli777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2015-05-27T20:46:00Z</dcterms:created>
  <dcterms:modified xsi:type="dcterms:W3CDTF">2015-07-06T19:11:00Z</dcterms:modified>
</cp:coreProperties>
</file>